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74F7" w14:textId="78AD1625" w:rsidR="004A4B78" w:rsidRPr="00A3589B" w:rsidRDefault="00D43AB6" w:rsidP="00A936E2">
      <w:pPr>
        <w:spacing w:line="276" w:lineRule="auto"/>
        <w:ind w:left="142"/>
        <w:jc w:val="right"/>
        <w:rPr>
          <w:rFonts w:asciiTheme="minorHAnsi" w:hAnsiTheme="minorHAnsi" w:cstheme="minorHAnsi"/>
          <w:bCs/>
        </w:rPr>
      </w:pPr>
      <w:bookmarkStart w:id="0" w:name="_Hlk73970082"/>
      <w:r w:rsidRPr="003F5AE9">
        <w:rPr>
          <w:rFonts w:asciiTheme="minorHAnsi" w:hAnsiTheme="minorHAnsi" w:cstheme="minorHAnsi"/>
          <w:b/>
          <w:bCs/>
        </w:rPr>
        <w:t xml:space="preserve"> </w:t>
      </w:r>
      <w:r w:rsidR="004A4B78" w:rsidRPr="00A3589B">
        <w:rPr>
          <w:rFonts w:asciiTheme="minorHAnsi" w:hAnsiTheme="minorHAnsi" w:cstheme="minorHAnsi"/>
          <w:bCs/>
        </w:rPr>
        <w:t xml:space="preserve">Załącznik nr 2 do </w:t>
      </w:r>
      <w:r w:rsidR="00A936E2" w:rsidRPr="00A3589B">
        <w:rPr>
          <w:rFonts w:asciiTheme="minorHAnsi" w:hAnsiTheme="minorHAnsi" w:cstheme="minorHAnsi"/>
          <w:bCs/>
        </w:rPr>
        <w:t>Zaproszenia</w:t>
      </w:r>
    </w:p>
    <w:p w14:paraId="2E5957C8" w14:textId="4D1D7533" w:rsidR="00A936E2" w:rsidRPr="00BA61CA" w:rsidRDefault="007C6D1D" w:rsidP="00A936E2">
      <w:pPr>
        <w:spacing w:line="276" w:lineRule="auto"/>
        <w:ind w:left="142"/>
        <w:jc w:val="right"/>
        <w:rPr>
          <w:rFonts w:asciiTheme="minorHAnsi" w:hAnsiTheme="minorHAnsi" w:cstheme="minorHAnsi"/>
          <w:i/>
          <w:color w:val="FF0000"/>
        </w:rPr>
      </w:pPr>
      <w:r w:rsidRPr="00BA61CA">
        <w:rPr>
          <w:rFonts w:asciiTheme="minorHAnsi" w:hAnsiTheme="minorHAnsi" w:cstheme="minorHAnsi"/>
          <w:b/>
          <w:bCs/>
          <w:i/>
          <w:color w:val="FF0000"/>
        </w:rPr>
        <w:t>wzór</w:t>
      </w:r>
    </w:p>
    <w:p w14:paraId="6A32EA6A" w14:textId="690E4D2C" w:rsidR="004A4B78" w:rsidRPr="002329B7" w:rsidRDefault="004A4B78" w:rsidP="003E14A7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329B7">
        <w:rPr>
          <w:rFonts w:asciiTheme="minorHAnsi" w:hAnsiTheme="minorHAnsi" w:cstheme="minorHAnsi"/>
          <w:b/>
          <w:bCs/>
          <w:sz w:val="28"/>
          <w:szCs w:val="28"/>
        </w:rPr>
        <w:t xml:space="preserve">UMOWA nr </w:t>
      </w:r>
      <w:r w:rsidR="00AA0AAA" w:rsidRPr="002329B7">
        <w:rPr>
          <w:rFonts w:asciiTheme="minorHAnsi" w:hAnsiTheme="minorHAnsi" w:cstheme="minorHAnsi"/>
          <w:b/>
          <w:bCs/>
          <w:sz w:val="28"/>
          <w:szCs w:val="28"/>
        </w:rPr>
        <w:t>……</w:t>
      </w:r>
      <w:r w:rsidR="006A3F8A" w:rsidRPr="002329B7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A936E2" w:rsidRPr="002329B7">
        <w:rPr>
          <w:rFonts w:asciiTheme="minorHAnsi" w:hAnsiTheme="minorHAnsi" w:cstheme="minorHAnsi"/>
          <w:b/>
          <w:bCs/>
          <w:sz w:val="28"/>
          <w:szCs w:val="28"/>
        </w:rPr>
        <w:t>bzu</w:t>
      </w:r>
      <w:r w:rsidRPr="002329B7">
        <w:rPr>
          <w:rFonts w:asciiTheme="minorHAnsi" w:hAnsiTheme="minorHAnsi" w:cstheme="minorHAnsi"/>
          <w:b/>
          <w:bCs/>
          <w:sz w:val="28"/>
          <w:szCs w:val="28"/>
        </w:rPr>
        <w:t>/DWP/</w:t>
      </w:r>
      <w:r w:rsidR="00236A39" w:rsidRPr="002329B7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236A39">
        <w:rPr>
          <w:rFonts w:asciiTheme="minorHAnsi" w:hAnsiTheme="minorHAnsi" w:cstheme="minorHAnsi"/>
          <w:b/>
          <w:bCs/>
          <w:sz w:val="28"/>
          <w:szCs w:val="28"/>
        </w:rPr>
        <w:t xml:space="preserve">5 </w:t>
      </w:r>
      <w:r w:rsidR="002329B7" w:rsidRPr="004455D2">
        <w:rPr>
          <w:rFonts w:ascii="Calibri" w:hAnsi="Calibri"/>
          <w:b/>
          <w:sz w:val="28"/>
          <w:szCs w:val="28"/>
        </w:rPr>
        <w:t>(„Umowa”)</w:t>
      </w:r>
      <w:r w:rsidR="002329B7">
        <w:rPr>
          <w:rFonts w:ascii="Calibri" w:hAnsi="Calibri"/>
          <w:sz w:val="28"/>
          <w:szCs w:val="28"/>
        </w:rPr>
        <w:t xml:space="preserve"> </w:t>
      </w:r>
    </w:p>
    <w:p w14:paraId="3E57D7AC" w14:textId="77777777" w:rsidR="004A4B78" w:rsidRPr="003F5AE9" w:rsidRDefault="004A4B78" w:rsidP="00A936E2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04B65FE1" w14:textId="2C7BD97A" w:rsidR="004A4B78" w:rsidRPr="00C5799A" w:rsidRDefault="005C2B29" w:rsidP="00830348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3F5AE9">
        <w:rPr>
          <w:rFonts w:asciiTheme="minorHAnsi" w:hAnsiTheme="minorHAnsi" w:cstheme="minorHAnsi"/>
          <w:bCs/>
          <w:iCs/>
        </w:rPr>
        <w:t xml:space="preserve">zawarta </w:t>
      </w:r>
      <w:r w:rsidR="004A4B78" w:rsidRPr="00C5799A">
        <w:rPr>
          <w:rFonts w:asciiTheme="minorHAnsi" w:hAnsiTheme="minorHAnsi" w:cstheme="minorHAnsi"/>
        </w:rPr>
        <w:t>pomiędzy:</w:t>
      </w:r>
    </w:p>
    <w:p w14:paraId="14E2DFC7" w14:textId="67AC980E" w:rsidR="004A4B78" w:rsidRPr="00C5799A" w:rsidRDefault="004A4B78" w:rsidP="00C5799A">
      <w:pPr>
        <w:pStyle w:val="Tekstpodstawowy"/>
        <w:spacing w:after="0" w:line="276" w:lineRule="auto"/>
        <w:rPr>
          <w:rFonts w:asciiTheme="minorHAnsi" w:hAnsiTheme="minorHAnsi" w:cstheme="minorHAnsi"/>
          <w:lang w:val="pl-PL"/>
        </w:rPr>
      </w:pPr>
      <w:r w:rsidRPr="00C5799A">
        <w:rPr>
          <w:rFonts w:asciiTheme="minorHAnsi" w:hAnsiTheme="minorHAnsi" w:cstheme="minorHAnsi"/>
          <w:b/>
        </w:rPr>
        <w:t>Polską Agencją Rozwoju Przedsiębiorczości</w:t>
      </w:r>
      <w:r w:rsidR="00B57A65" w:rsidRPr="00C5799A">
        <w:rPr>
          <w:rFonts w:asciiTheme="minorHAnsi" w:hAnsiTheme="minorHAnsi" w:cstheme="minorHAnsi"/>
          <w:b/>
          <w:lang w:val="pl-PL"/>
        </w:rPr>
        <w:t>,</w:t>
      </w:r>
      <w:r w:rsidRPr="00C5799A">
        <w:rPr>
          <w:rFonts w:asciiTheme="minorHAnsi" w:hAnsiTheme="minorHAnsi" w:cstheme="minorHAnsi"/>
        </w:rPr>
        <w:t xml:space="preserve"> działającą na podstawie ustawy z dnia 9</w:t>
      </w:r>
      <w:r w:rsidR="009470FD" w:rsidRPr="00C5799A">
        <w:rPr>
          <w:rFonts w:asciiTheme="minorHAnsi" w:hAnsiTheme="minorHAnsi" w:cstheme="minorHAnsi"/>
          <w:lang w:val="pl-PL"/>
        </w:rPr>
        <w:t> </w:t>
      </w:r>
      <w:r w:rsidRPr="00C5799A">
        <w:rPr>
          <w:rFonts w:asciiTheme="minorHAnsi" w:hAnsiTheme="minorHAnsi" w:cstheme="minorHAnsi"/>
        </w:rPr>
        <w:t>listopada 2000</w:t>
      </w:r>
      <w:r w:rsidRPr="00C5799A">
        <w:rPr>
          <w:rFonts w:asciiTheme="minorHAnsi" w:hAnsiTheme="minorHAnsi" w:cstheme="minorHAnsi"/>
          <w:lang w:val="pl-PL"/>
        </w:rPr>
        <w:t xml:space="preserve"> </w:t>
      </w:r>
      <w:r w:rsidRPr="00C5799A">
        <w:rPr>
          <w:rFonts w:asciiTheme="minorHAnsi" w:hAnsiTheme="minorHAnsi" w:cstheme="minorHAnsi"/>
        </w:rPr>
        <w:t xml:space="preserve">r. o utworzeniu Polskiej Agencji </w:t>
      </w:r>
      <w:r w:rsidRPr="00C5799A">
        <w:rPr>
          <w:rFonts w:asciiTheme="minorHAnsi" w:hAnsiTheme="minorHAnsi" w:cstheme="minorHAnsi"/>
          <w:color w:val="000000" w:themeColor="text1"/>
        </w:rPr>
        <w:t>Rozwoju Przedsiębiorczości (</w:t>
      </w:r>
      <w:r w:rsidRPr="00C5799A">
        <w:rPr>
          <w:rFonts w:asciiTheme="minorHAnsi" w:hAnsiTheme="minorHAnsi" w:cstheme="minorHAnsi"/>
          <w:bCs/>
          <w:color w:val="000000" w:themeColor="text1"/>
        </w:rPr>
        <w:t>Dz. U. z</w:t>
      </w:r>
      <w:r w:rsidR="00F75096">
        <w:rPr>
          <w:rFonts w:asciiTheme="minorHAnsi" w:hAnsiTheme="minorHAnsi" w:cstheme="minorHAnsi"/>
          <w:bCs/>
          <w:color w:val="000000" w:themeColor="text1"/>
        </w:rPr>
        <w:t> </w:t>
      </w:r>
      <w:r w:rsidR="00162ACA" w:rsidRPr="00C5799A">
        <w:rPr>
          <w:rFonts w:asciiTheme="minorHAnsi" w:hAnsiTheme="minorHAnsi" w:cstheme="minorHAnsi"/>
          <w:bCs/>
          <w:color w:val="000000" w:themeColor="text1"/>
        </w:rPr>
        <w:t>20</w:t>
      </w:r>
      <w:r w:rsidR="00162ACA" w:rsidRPr="00C5799A">
        <w:rPr>
          <w:rFonts w:asciiTheme="minorHAnsi" w:hAnsiTheme="minorHAnsi" w:cstheme="minorHAnsi"/>
          <w:bCs/>
          <w:color w:val="000000" w:themeColor="text1"/>
          <w:lang w:val="pl-PL"/>
        </w:rPr>
        <w:t>2</w:t>
      </w:r>
      <w:r w:rsidR="0093581A">
        <w:rPr>
          <w:rFonts w:asciiTheme="minorHAnsi" w:hAnsiTheme="minorHAnsi" w:cstheme="minorHAnsi"/>
          <w:bCs/>
          <w:color w:val="000000" w:themeColor="text1"/>
          <w:lang w:val="pl-PL"/>
        </w:rPr>
        <w:t>5</w:t>
      </w:r>
      <w:r w:rsidR="00F75096">
        <w:rPr>
          <w:rFonts w:asciiTheme="minorHAnsi" w:hAnsiTheme="minorHAnsi" w:cstheme="minorHAnsi"/>
          <w:bCs/>
          <w:color w:val="000000" w:themeColor="text1"/>
        </w:rPr>
        <w:t> </w:t>
      </w:r>
      <w:r w:rsidRPr="00C5799A">
        <w:rPr>
          <w:rFonts w:asciiTheme="minorHAnsi" w:hAnsiTheme="minorHAnsi" w:cstheme="minorHAnsi"/>
          <w:bCs/>
          <w:color w:val="000000" w:themeColor="text1"/>
        </w:rPr>
        <w:t>r.</w:t>
      </w:r>
      <w:r w:rsidR="00F75096">
        <w:rPr>
          <w:rFonts w:asciiTheme="minorHAnsi" w:hAnsiTheme="minorHAnsi" w:cstheme="minorHAnsi"/>
          <w:bCs/>
          <w:color w:val="000000" w:themeColor="text1"/>
        </w:rPr>
        <w:t>,</w:t>
      </w:r>
      <w:r w:rsidRPr="00C5799A">
        <w:rPr>
          <w:rFonts w:asciiTheme="minorHAnsi" w:hAnsiTheme="minorHAnsi" w:cstheme="minorHAnsi"/>
          <w:bCs/>
          <w:color w:val="000000" w:themeColor="text1"/>
        </w:rPr>
        <w:t xml:space="preserve"> poz. </w:t>
      </w:r>
      <w:r w:rsidR="0093581A">
        <w:rPr>
          <w:rFonts w:asciiTheme="minorHAnsi" w:hAnsiTheme="minorHAnsi" w:cstheme="minorHAnsi"/>
          <w:bCs/>
          <w:color w:val="000000" w:themeColor="text1"/>
          <w:lang w:val="pl-PL"/>
        </w:rPr>
        <w:t>98</w:t>
      </w:r>
      <w:r w:rsidRPr="00C5799A">
        <w:rPr>
          <w:rFonts w:asciiTheme="minorHAnsi" w:hAnsiTheme="minorHAnsi" w:cstheme="minorHAnsi"/>
          <w:color w:val="000000" w:themeColor="text1"/>
        </w:rPr>
        <w:t>)</w:t>
      </w:r>
      <w:r w:rsidR="00B57A65" w:rsidRPr="00C5799A">
        <w:rPr>
          <w:rFonts w:asciiTheme="minorHAnsi" w:hAnsiTheme="minorHAnsi" w:cstheme="minorHAnsi"/>
          <w:color w:val="000000" w:themeColor="text1"/>
          <w:lang w:val="pl-PL"/>
        </w:rPr>
        <w:t>,</w:t>
      </w:r>
      <w:r w:rsidRPr="00C5799A">
        <w:rPr>
          <w:rFonts w:asciiTheme="minorHAnsi" w:hAnsiTheme="minorHAnsi" w:cstheme="minorHAnsi"/>
          <w:color w:val="000000" w:themeColor="text1"/>
        </w:rPr>
        <w:t xml:space="preserve"> </w:t>
      </w:r>
      <w:r w:rsidRPr="00C5799A">
        <w:rPr>
          <w:rFonts w:asciiTheme="minorHAnsi" w:hAnsiTheme="minorHAnsi" w:cstheme="minorHAnsi"/>
        </w:rPr>
        <w:t xml:space="preserve">z siedzibą w Warszawie </w:t>
      </w:r>
      <w:r w:rsidR="00950F5D" w:rsidRPr="00C5799A">
        <w:rPr>
          <w:rFonts w:asciiTheme="minorHAnsi" w:hAnsiTheme="minorHAnsi" w:cstheme="minorHAnsi"/>
        </w:rPr>
        <w:t xml:space="preserve">(kod pocztowy </w:t>
      </w:r>
      <w:r w:rsidRPr="00C5799A">
        <w:rPr>
          <w:rFonts w:asciiTheme="minorHAnsi" w:hAnsiTheme="minorHAnsi" w:cstheme="minorHAnsi"/>
        </w:rPr>
        <w:t>00-834</w:t>
      </w:r>
      <w:r w:rsidR="00950F5D" w:rsidRPr="00C5799A">
        <w:rPr>
          <w:rFonts w:asciiTheme="minorHAnsi" w:hAnsiTheme="minorHAnsi" w:cstheme="minorHAnsi"/>
          <w:lang w:val="pl-PL"/>
        </w:rPr>
        <w:t>)</w:t>
      </w:r>
      <w:r w:rsidRPr="00C5799A">
        <w:rPr>
          <w:rFonts w:asciiTheme="minorHAnsi" w:hAnsiTheme="minorHAnsi" w:cstheme="minorHAnsi"/>
        </w:rPr>
        <w:t>, przy ul. Pańskiej 81/83, NIP: 526-25-01-444, REGON</w:t>
      </w:r>
      <w:r w:rsidR="00F87B7C" w:rsidRPr="00C5799A">
        <w:rPr>
          <w:rFonts w:asciiTheme="minorHAnsi" w:hAnsiTheme="minorHAnsi" w:cstheme="minorHAnsi"/>
          <w:lang w:val="pl-PL"/>
        </w:rPr>
        <w:t>:</w:t>
      </w:r>
      <w:r w:rsidRPr="00C5799A">
        <w:rPr>
          <w:rFonts w:asciiTheme="minorHAnsi" w:hAnsiTheme="minorHAnsi" w:cstheme="minorHAnsi"/>
        </w:rPr>
        <w:t xml:space="preserve"> 017181095, zwaną </w:t>
      </w:r>
      <w:r w:rsidR="00B57A65" w:rsidRPr="00C5799A">
        <w:rPr>
          <w:rFonts w:asciiTheme="minorHAnsi" w:hAnsiTheme="minorHAnsi" w:cstheme="minorHAnsi"/>
          <w:lang w:val="pl-PL"/>
        </w:rPr>
        <w:t>dalej</w:t>
      </w:r>
      <w:r w:rsidRPr="00C5799A">
        <w:rPr>
          <w:rFonts w:asciiTheme="minorHAnsi" w:hAnsiTheme="minorHAnsi" w:cstheme="minorHAnsi"/>
        </w:rPr>
        <w:t xml:space="preserve"> „Zamawiającym”</w:t>
      </w:r>
      <w:r w:rsidR="000F7850">
        <w:rPr>
          <w:rFonts w:asciiTheme="minorHAnsi" w:hAnsiTheme="minorHAnsi" w:cstheme="minorHAnsi"/>
        </w:rPr>
        <w:t xml:space="preserve"> lub </w:t>
      </w:r>
      <w:r w:rsidR="000F7850" w:rsidRPr="00685BB6">
        <w:rPr>
          <w:rFonts w:asciiTheme="minorHAnsi" w:hAnsiTheme="minorHAnsi" w:cstheme="minorHAnsi"/>
          <w:iCs/>
        </w:rPr>
        <w:t>„PARP”</w:t>
      </w:r>
      <w:r w:rsidRPr="00C5799A">
        <w:rPr>
          <w:rFonts w:asciiTheme="minorHAnsi" w:hAnsiTheme="minorHAnsi" w:cstheme="minorHAnsi"/>
        </w:rPr>
        <w:t>, reprezentowaną przez</w:t>
      </w:r>
      <w:r w:rsidRPr="00C5799A">
        <w:rPr>
          <w:rFonts w:asciiTheme="minorHAnsi" w:hAnsiTheme="minorHAnsi" w:cstheme="minorHAnsi"/>
          <w:lang w:val="pl-PL"/>
        </w:rPr>
        <w:t>:</w:t>
      </w:r>
    </w:p>
    <w:p w14:paraId="78468A60" w14:textId="2652F2F7" w:rsidR="00F87B7C" w:rsidRPr="00C5799A" w:rsidRDefault="00F87B7C" w:rsidP="00C5799A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……………………., na podstawie pełnomocnictwa nr …… </w:t>
      </w:r>
    </w:p>
    <w:p w14:paraId="088A1278" w14:textId="4E093FFC" w:rsidR="00F87B7C" w:rsidRPr="00C5799A" w:rsidRDefault="00F87B7C" w:rsidP="00C5799A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……………………., na podstawie pełnomocnictwa nr ……  </w:t>
      </w:r>
    </w:p>
    <w:p w14:paraId="4A6CFA10" w14:textId="77777777" w:rsidR="004A4B78" w:rsidRPr="00C5799A" w:rsidRDefault="004A4B78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a</w:t>
      </w:r>
    </w:p>
    <w:p w14:paraId="26753531" w14:textId="77777777" w:rsidR="00F87B7C" w:rsidRPr="00C5799A" w:rsidRDefault="00F87B7C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……………………………………………………, z siedzibą w………………………………,</w:t>
      </w:r>
    </w:p>
    <w:p w14:paraId="79865ABC" w14:textId="77777777" w:rsidR="00F87B7C" w:rsidRPr="00C5799A" w:rsidRDefault="00F87B7C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NIP: ……………………………..., wpisanym/ą do rejestru przedsiębiorców, prowadzonego przez  …………………………………………………, pod numerem KRS …………………. zwanym/ą dalej Wykonawcą,</w:t>
      </w:r>
      <w:r w:rsidRPr="00C5799A">
        <w:rPr>
          <w:rFonts w:asciiTheme="minorHAnsi" w:hAnsiTheme="minorHAnsi" w:cstheme="minorHAnsi"/>
          <w:vertAlign w:val="superscript"/>
        </w:rPr>
        <w:t xml:space="preserve"> </w:t>
      </w:r>
      <w:r w:rsidRPr="00C5799A">
        <w:rPr>
          <w:rFonts w:asciiTheme="minorHAnsi" w:hAnsiTheme="minorHAnsi" w:cstheme="minorHAnsi"/>
          <w:vertAlign w:val="superscript"/>
        </w:rPr>
        <w:footnoteReference w:id="1"/>
      </w:r>
      <w:r w:rsidRPr="00C5799A">
        <w:rPr>
          <w:rFonts w:asciiTheme="minorHAnsi" w:hAnsiTheme="minorHAnsi" w:cstheme="minorHAnsi"/>
        </w:rPr>
        <w:t xml:space="preserve">, reprezentowanym/ą przez: </w:t>
      </w:r>
    </w:p>
    <w:p w14:paraId="6E98F592" w14:textId="1707719B" w:rsidR="004A4B78" w:rsidRPr="00BA61CA" w:rsidRDefault="00F87B7C" w:rsidP="00BA61CA">
      <w:pPr>
        <w:pStyle w:val="Zwykytekst"/>
        <w:spacing w:line="276" w:lineRule="auto"/>
        <w:rPr>
          <w:rFonts w:asciiTheme="minorHAnsi" w:hAnsiTheme="minorHAnsi" w:cstheme="minorHAnsi"/>
          <w:lang w:val="pl-PL"/>
        </w:rPr>
      </w:pPr>
      <w:r w:rsidRPr="00C5799A">
        <w:rPr>
          <w:rFonts w:asciiTheme="minorHAnsi" w:hAnsiTheme="minorHAnsi" w:cstheme="minorHAnsi"/>
          <w:sz w:val="24"/>
          <w:szCs w:val="24"/>
          <w:lang w:val="pl-PL"/>
        </w:rPr>
        <w:t>…………… - ………………,………………………………………</w:t>
      </w:r>
      <w:r w:rsidR="00BA61CA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9B608D" w:rsidRPr="00C5799A">
        <w:rPr>
          <w:rFonts w:asciiTheme="minorHAnsi" w:hAnsiTheme="minorHAnsi" w:cstheme="minorHAnsi"/>
          <w:sz w:val="24"/>
          <w:szCs w:val="24"/>
          <w:lang w:val="pl-PL"/>
        </w:rPr>
        <w:br/>
      </w:r>
      <w:r w:rsidR="004A4B78" w:rsidRPr="007044F8">
        <w:rPr>
          <w:rFonts w:asciiTheme="minorHAnsi" w:hAnsiTheme="minorHAnsi" w:cstheme="minorHAnsi"/>
          <w:sz w:val="24"/>
          <w:szCs w:val="24"/>
          <w:lang w:val="pl-PL"/>
        </w:rPr>
        <w:t xml:space="preserve">łącznie zwanymi </w:t>
      </w:r>
      <w:r w:rsidR="00072982" w:rsidRPr="007044F8">
        <w:rPr>
          <w:rFonts w:asciiTheme="minorHAnsi" w:hAnsiTheme="minorHAnsi" w:cstheme="minorHAnsi"/>
          <w:sz w:val="24"/>
          <w:szCs w:val="24"/>
          <w:lang w:val="pl-PL"/>
        </w:rPr>
        <w:t>„</w:t>
      </w:r>
      <w:r w:rsidR="004A4B78" w:rsidRPr="007044F8">
        <w:rPr>
          <w:rFonts w:asciiTheme="minorHAnsi" w:hAnsiTheme="minorHAnsi" w:cstheme="minorHAnsi"/>
          <w:sz w:val="24"/>
          <w:szCs w:val="24"/>
          <w:lang w:val="pl-PL"/>
        </w:rPr>
        <w:t>Stronami</w:t>
      </w:r>
      <w:r w:rsidR="00072982" w:rsidRPr="007044F8">
        <w:rPr>
          <w:rFonts w:asciiTheme="minorHAnsi" w:hAnsiTheme="minorHAnsi" w:cstheme="minorHAnsi"/>
          <w:sz w:val="24"/>
          <w:szCs w:val="24"/>
          <w:lang w:val="pl-PL"/>
        </w:rPr>
        <w:t>”, a z osobna „Stroną”</w:t>
      </w:r>
      <w:r w:rsidR="004A4B78" w:rsidRPr="007044F8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D11D906" w14:textId="77777777" w:rsidR="004A4B78" w:rsidRPr="00C5799A" w:rsidRDefault="004A4B78" w:rsidP="00C5799A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324DE6D" w14:textId="77777777" w:rsidR="00A26BCE" w:rsidRPr="00C5799A" w:rsidRDefault="00A26BCE" w:rsidP="00C5799A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Umowa jest finansowana </w:t>
      </w:r>
      <w:r w:rsidRPr="00C5799A">
        <w:rPr>
          <w:rFonts w:asciiTheme="minorHAnsi" w:hAnsiTheme="minorHAnsi" w:cstheme="minorHAnsi"/>
          <w:sz w:val="24"/>
          <w:szCs w:val="24"/>
        </w:rPr>
        <w:t>z dotacji celowej przekazanej przez Ministerstwo Funduszy i Polityki Regionalnej, w ramach polskiej współpracy rozwojowej Ministerstwa Spraw Zagranicznych RP.</w:t>
      </w:r>
    </w:p>
    <w:p w14:paraId="74DCACD8" w14:textId="77777777" w:rsidR="009B608D" w:rsidRPr="00C5799A" w:rsidRDefault="009B608D" w:rsidP="00C57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5C328C4F" w14:textId="363B7948" w:rsidR="000E1231" w:rsidRPr="00C5799A" w:rsidRDefault="009B608D" w:rsidP="00C57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C5799A">
        <w:rPr>
          <w:rFonts w:asciiTheme="minorHAnsi" w:hAnsiTheme="minorHAnsi" w:cstheme="minorHAnsi"/>
          <w:color w:val="000000"/>
        </w:rPr>
        <w:t>D</w:t>
      </w:r>
      <w:r w:rsidR="000E1231" w:rsidRPr="00C5799A">
        <w:rPr>
          <w:rFonts w:asciiTheme="minorHAnsi" w:hAnsiTheme="minorHAnsi" w:cstheme="minorHAnsi"/>
          <w:color w:val="000000"/>
        </w:rPr>
        <w:t xml:space="preserve">o </w:t>
      </w:r>
      <w:r w:rsidR="00A26245" w:rsidRPr="00C5799A">
        <w:rPr>
          <w:rFonts w:asciiTheme="minorHAnsi" w:hAnsiTheme="minorHAnsi" w:cstheme="minorHAnsi"/>
          <w:color w:val="000000"/>
        </w:rPr>
        <w:t>U</w:t>
      </w:r>
      <w:r w:rsidR="000E1231" w:rsidRPr="00C5799A">
        <w:rPr>
          <w:rFonts w:asciiTheme="minorHAnsi" w:hAnsiTheme="minorHAnsi" w:cstheme="minorHAnsi"/>
          <w:color w:val="000000"/>
        </w:rPr>
        <w:t xml:space="preserve">mowy nie stosuje się przepisów ustawy z dnia 11 września 2019 r. Prawo zamówień publicznych (Dz. U. z </w:t>
      </w:r>
      <w:r w:rsidRPr="00C5799A">
        <w:rPr>
          <w:rFonts w:asciiTheme="minorHAnsi" w:hAnsiTheme="minorHAnsi" w:cstheme="minorHAnsi"/>
          <w:spacing w:val="-2"/>
        </w:rPr>
        <w:t>202</w:t>
      </w:r>
      <w:r w:rsidR="0093581A">
        <w:rPr>
          <w:rFonts w:asciiTheme="minorHAnsi" w:hAnsiTheme="minorHAnsi" w:cstheme="minorHAnsi"/>
          <w:spacing w:val="-2"/>
        </w:rPr>
        <w:t>4</w:t>
      </w:r>
      <w:r w:rsidRPr="00C5799A">
        <w:rPr>
          <w:rFonts w:asciiTheme="minorHAnsi" w:hAnsiTheme="minorHAnsi" w:cstheme="minorHAnsi"/>
          <w:spacing w:val="-2"/>
        </w:rPr>
        <w:t xml:space="preserve"> r.</w:t>
      </w:r>
      <w:r w:rsidR="00F75096">
        <w:rPr>
          <w:rFonts w:asciiTheme="minorHAnsi" w:hAnsiTheme="minorHAnsi" w:cstheme="minorHAnsi"/>
          <w:spacing w:val="-2"/>
        </w:rPr>
        <w:t>,</w:t>
      </w:r>
      <w:r w:rsidRPr="00C5799A">
        <w:rPr>
          <w:rFonts w:asciiTheme="minorHAnsi" w:hAnsiTheme="minorHAnsi" w:cstheme="minorHAnsi"/>
          <w:spacing w:val="-2"/>
        </w:rPr>
        <w:t xml:space="preserve"> poz. 1</w:t>
      </w:r>
      <w:r w:rsidR="0093581A">
        <w:rPr>
          <w:rFonts w:asciiTheme="minorHAnsi" w:hAnsiTheme="minorHAnsi" w:cstheme="minorHAnsi"/>
          <w:spacing w:val="-2"/>
        </w:rPr>
        <w:t>320</w:t>
      </w:r>
      <w:r w:rsidR="000F7850">
        <w:rPr>
          <w:rFonts w:asciiTheme="minorHAnsi" w:hAnsiTheme="minorHAnsi" w:cstheme="minorHAnsi"/>
          <w:spacing w:val="-2"/>
        </w:rPr>
        <w:t xml:space="preserve"> ze zm.</w:t>
      </w:r>
      <w:r w:rsidRPr="00C5799A">
        <w:rPr>
          <w:rFonts w:asciiTheme="minorHAnsi" w:hAnsiTheme="minorHAnsi" w:cstheme="minorHAnsi"/>
          <w:color w:val="000000"/>
        </w:rPr>
        <w:t xml:space="preserve">).   </w:t>
      </w:r>
      <w:r w:rsidRPr="00C5799A">
        <w:rPr>
          <w:rFonts w:asciiTheme="minorHAnsi" w:hAnsiTheme="minorHAnsi" w:cstheme="minorHAnsi"/>
        </w:rPr>
        <w:t xml:space="preserve">  </w:t>
      </w:r>
    </w:p>
    <w:p w14:paraId="63B3E4D1" w14:textId="77777777" w:rsidR="009351F0" w:rsidRPr="00C5799A" w:rsidRDefault="009351F0" w:rsidP="00C5799A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9749846" w14:textId="77777777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1 </w:t>
      </w:r>
    </w:p>
    <w:p w14:paraId="075E1B1E" w14:textId="57F54E92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Przedmiot </w:t>
      </w:r>
      <w:r w:rsidR="00A26245" w:rsidRPr="00C5799A">
        <w:rPr>
          <w:rFonts w:asciiTheme="minorHAnsi" w:hAnsiTheme="minorHAnsi" w:cstheme="minorHAnsi"/>
          <w:b/>
        </w:rPr>
        <w:t>U</w:t>
      </w:r>
      <w:r w:rsidRPr="00C5799A">
        <w:rPr>
          <w:rFonts w:asciiTheme="minorHAnsi" w:hAnsiTheme="minorHAnsi" w:cstheme="minorHAnsi"/>
          <w:b/>
        </w:rPr>
        <w:t>mowy</w:t>
      </w:r>
      <w:r w:rsidR="00591EA2" w:rsidRPr="00C5799A">
        <w:rPr>
          <w:rFonts w:asciiTheme="minorHAnsi" w:hAnsiTheme="minorHAnsi" w:cstheme="minorHAnsi"/>
          <w:b/>
        </w:rPr>
        <w:t xml:space="preserve"> i termin realizacji</w:t>
      </w:r>
    </w:p>
    <w:p w14:paraId="57AB115F" w14:textId="053DFCB8" w:rsidR="00E04F7F" w:rsidRPr="00C5799A" w:rsidRDefault="001C3E3B" w:rsidP="00C5799A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Przedmiotem zamówienia jest </w:t>
      </w:r>
      <w:r w:rsidR="006D390E" w:rsidRPr="00C5799A">
        <w:rPr>
          <w:rFonts w:asciiTheme="minorHAnsi" w:hAnsiTheme="minorHAnsi" w:cstheme="minorHAnsi"/>
        </w:rPr>
        <w:t xml:space="preserve">kompleksowa </w:t>
      </w:r>
      <w:r w:rsidR="001039CC" w:rsidRPr="00C5799A">
        <w:rPr>
          <w:rFonts w:asciiTheme="minorHAnsi" w:hAnsiTheme="minorHAnsi" w:cstheme="minorHAnsi"/>
          <w:bCs/>
        </w:rPr>
        <w:t xml:space="preserve">obsługa pięciodniowej </w:t>
      </w:r>
      <w:r w:rsidR="0041675D">
        <w:rPr>
          <w:rFonts w:asciiTheme="minorHAnsi" w:hAnsiTheme="minorHAnsi" w:cstheme="minorHAnsi"/>
          <w:bCs/>
        </w:rPr>
        <w:t>misji gospodarczej</w:t>
      </w:r>
      <w:r w:rsidR="001039CC" w:rsidRPr="00C5799A">
        <w:rPr>
          <w:rFonts w:asciiTheme="minorHAnsi" w:hAnsiTheme="minorHAnsi" w:cstheme="minorHAnsi"/>
          <w:bCs/>
        </w:rPr>
        <w:t xml:space="preserve"> </w:t>
      </w:r>
      <w:r w:rsidR="00B01D69" w:rsidRPr="006D56B6">
        <w:rPr>
          <w:rFonts w:asciiTheme="minorHAnsi" w:hAnsiTheme="minorHAnsi" w:cstheme="minorHAnsi"/>
          <w:bCs/>
        </w:rPr>
        <w:t xml:space="preserve">do </w:t>
      </w:r>
      <w:r w:rsidR="004B04A5" w:rsidRPr="006D56B6">
        <w:rPr>
          <w:rFonts w:asciiTheme="minorHAnsi" w:hAnsiTheme="minorHAnsi" w:cstheme="minorHAnsi"/>
          <w:bCs/>
        </w:rPr>
        <w:t>Katowic</w:t>
      </w:r>
      <w:r w:rsidR="00B01D69">
        <w:rPr>
          <w:rFonts w:asciiTheme="minorHAnsi" w:hAnsiTheme="minorHAnsi" w:cstheme="minorHAnsi"/>
          <w:bCs/>
        </w:rPr>
        <w:t xml:space="preserve"> </w:t>
      </w:r>
      <w:r w:rsidR="001039CC" w:rsidRPr="00C5799A">
        <w:rPr>
          <w:rFonts w:asciiTheme="minorHAnsi" w:hAnsiTheme="minorHAnsi" w:cstheme="minorHAnsi"/>
          <w:bCs/>
        </w:rPr>
        <w:t xml:space="preserve">dla maksymalnie </w:t>
      </w:r>
      <w:bookmarkStart w:id="1" w:name="_Hlk196392810"/>
      <w:r w:rsidR="001039CC" w:rsidRPr="00C5799A">
        <w:rPr>
          <w:rFonts w:asciiTheme="minorHAnsi" w:hAnsiTheme="minorHAnsi" w:cstheme="minorHAnsi"/>
          <w:bCs/>
        </w:rPr>
        <w:t>1</w:t>
      </w:r>
      <w:r w:rsidR="004B04A5">
        <w:rPr>
          <w:rFonts w:asciiTheme="minorHAnsi" w:hAnsiTheme="minorHAnsi" w:cstheme="minorHAnsi"/>
          <w:bCs/>
        </w:rPr>
        <w:t>6</w:t>
      </w:r>
      <w:r w:rsidR="001039CC" w:rsidRPr="00C5799A">
        <w:rPr>
          <w:rFonts w:asciiTheme="minorHAnsi" w:hAnsiTheme="minorHAnsi" w:cstheme="minorHAnsi"/>
          <w:bCs/>
        </w:rPr>
        <w:t xml:space="preserve"> ukraińskich </w:t>
      </w:r>
      <w:bookmarkEnd w:id="1"/>
      <w:r w:rsidR="0041675D">
        <w:rPr>
          <w:rFonts w:asciiTheme="minorHAnsi" w:hAnsiTheme="minorHAnsi" w:cstheme="minorHAnsi"/>
          <w:bCs/>
        </w:rPr>
        <w:t>przedsiębiorców</w:t>
      </w:r>
      <w:r w:rsidR="006D390E" w:rsidRPr="00C5799A">
        <w:rPr>
          <w:rFonts w:asciiTheme="minorHAnsi" w:hAnsiTheme="minorHAnsi" w:cstheme="minorHAnsi"/>
          <w:bCs/>
        </w:rPr>
        <w:t>,</w:t>
      </w:r>
      <w:r w:rsidR="001039CC" w:rsidRPr="00C5799A">
        <w:rPr>
          <w:rFonts w:asciiTheme="minorHAnsi" w:hAnsiTheme="minorHAnsi" w:cstheme="minorHAnsi"/>
          <w:bCs/>
        </w:rPr>
        <w:t xml:space="preserve"> zwanej dalej „wizytą</w:t>
      </w:r>
      <w:r w:rsidR="00503EB2">
        <w:rPr>
          <w:rFonts w:asciiTheme="minorHAnsi" w:hAnsiTheme="minorHAnsi" w:cstheme="minorHAnsi"/>
          <w:bCs/>
        </w:rPr>
        <w:t>”.</w:t>
      </w:r>
      <w:r w:rsidR="00576512" w:rsidRPr="00C5799A">
        <w:rPr>
          <w:rFonts w:asciiTheme="minorHAnsi" w:hAnsiTheme="minorHAnsi" w:cstheme="minorHAnsi"/>
        </w:rPr>
        <w:t xml:space="preserve"> </w:t>
      </w:r>
    </w:p>
    <w:p w14:paraId="3F08BEF3" w14:textId="283096DE" w:rsidR="00E04F7F" w:rsidRPr="00C5799A" w:rsidRDefault="00E04F7F" w:rsidP="00C5799A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Wizyta zostanie zorganizowana w </w:t>
      </w:r>
      <w:r w:rsidR="00B01D69">
        <w:rPr>
          <w:rFonts w:asciiTheme="minorHAnsi" w:hAnsiTheme="minorHAnsi" w:cstheme="minorHAnsi"/>
        </w:rPr>
        <w:t xml:space="preserve">dniach </w:t>
      </w:r>
      <w:r w:rsidR="00B01D69" w:rsidRPr="00084BB4">
        <w:rPr>
          <w:rFonts w:asciiTheme="minorHAnsi" w:hAnsiTheme="minorHAnsi" w:cstheme="minorHAnsi"/>
          <w:b/>
          <w:bCs/>
        </w:rPr>
        <w:t>2</w:t>
      </w:r>
      <w:r w:rsidR="004B04A5" w:rsidRPr="00084BB4">
        <w:rPr>
          <w:rFonts w:asciiTheme="minorHAnsi" w:hAnsiTheme="minorHAnsi" w:cstheme="minorHAnsi"/>
          <w:b/>
          <w:bCs/>
        </w:rPr>
        <w:t>6</w:t>
      </w:r>
      <w:r w:rsidR="00B01D69" w:rsidRPr="00084BB4">
        <w:rPr>
          <w:rFonts w:asciiTheme="minorHAnsi" w:hAnsiTheme="minorHAnsi" w:cstheme="minorHAnsi"/>
          <w:b/>
          <w:bCs/>
        </w:rPr>
        <w:t>-</w:t>
      </w:r>
      <w:r w:rsidR="004B04A5" w:rsidRPr="00084BB4">
        <w:rPr>
          <w:rFonts w:asciiTheme="minorHAnsi" w:hAnsiTheme="minorHAnsi" w:cstheme="minorHAnsi"/>
          <w:b/>
          <w:bCs/>
        </w:rPr>
        <w:t xml:space="preserve">30 października </w:t>
      </w:r>
      <w:r w:rsidR="00B01D69" w:rsidRPr="00084BB4">
        <w:rPr>
          <w:rFonts w:asciiTheme="minorHAnsi" w:hAnsiTheme="minorHAnsi" w:cstheme="minorHAnsi"/>
          <w:b/>
          <w:bCs/>
        </w:rPr>
        <w:t>2025 r.</w:t>
      </w:r>
      <w:r w:rsidR="00B01D69">
        <w:rPr>
          <w:rFonts w:asciiTheme="minorHAnsi" w:hAnsiTheme="minorHAnsi" w:cstheme="minorHAnsi"/>
        </w:rPr>
        <w:t xml:space="preserve"> </w:t>
      </w:r>
      <w:r w:rsidRPr="00C5799A">
        <w:rPr>
          <w:rFonts w:asciiTheme="minorHAnsi" w:hAnsiTheme="minorHAnsi" w:cstheme="minorHAnsi"/>
        </w:rPr>
        <w:t xml:space="preserve"> </w:t>
      </w:r>
    </w:p>
    <w:p w14:paraId="788E2577" w14:textId="1BC53708" w:rsidR="00691C06" w:rsidRPr="00C5799A" w:rsidRDefault="00B37578" w:rsidP="00C5799A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Szczegółowy z</w:t>
      </w:r>
      <w:r w:rsidR="004A4B78" w:rsidRPr="00C5799A">
        <w:rPr>
          <w:rFonts w:asciiTheme="minorHAnsi" w:hAnsiTheme="minorHAnsi" w:cstheme="minorHAnsi"/>
        </w:rPr>
        <w:t xml:space="preserve">akres </w:t>
      </w:r>
      <w:r w:rsidRPr="00C5799A">
        <w:rPr>
          <w:rFonts w:asciiTheme="minorHAnsi" w:hAnsiTheme="minorHAnsi" w:cstheme="minorHAnsi"/>
        </w:rPr>
        <w:t xml:space="preserve">zamówienia </w:t>
      </w:r>
      <w:r w:rsidR="004A4B78" w:rsidRPr="00C5799A">
        <w:rPr>
          <w:rFonts w:asciiTheme="minorHAnsi" w:hAnsiTheme="minorHAnsi" w:cstheme="minorHAnsi"/>
        </w:rPr>
        <w:t xml:space="preserve">został </w:t>
      </w:r>
      <w:r w:rsidR="007A021E" w:rsidRPr="00C5799A">
        <w:rPr>
          <w:rFonts w:asciiTheme="minorHAnsi" w:hAnsiTheme="minorHAnsi" w:cstheme="minorHAnsi"/>
        </w:rPr>
        <w:t xml:space="preserve">zawarty </w:t>
      </w:r>
      <w:r w:rsidR="004A4B78" w:rsidRPr="00C5799A">
        <w:rPr>
          <w:rFonts w:asciiTheme="minorHAnsi" w:hAnsiTheme="minorHAnsi" w:cstheme="minorHAnsi"/>
        </w:rPr>
        <w:t xml:space="preserve">w Opisie Przedmiotu Zamówienia (OPZ), stanowiącym </w:t>
      </w:r>
      <w:r w:rsidR="00671439" w:rsidRPr="00C5799A">
        <w:rPr>
          <w:rFonts w:asciiTheme="minorHAnsi" w:hAnsiTheme="minorHAnsi" w:cstheme="minorHAnsi"/>
        </w:rPr>
        <w:t>z</w:t>
      </w:r>
      <w:r w:rsidR="004A4B78" w:rsidRPr="00C5799A">
        <w:rPr>
          <w:rFonts w:asciiTheme="minorHAnsi" w:hAnsiTheme="minorHAnsi" w:cstheme="minorHAnsi"/>
        </w:rPr>
        <w:t xml:space="preserve">ałącznik </w:t>
      </w:r>
      <w:r w:rsidR="00A936E2" w:rsidRPr="00C5799A">
        <w:rPr>
          <w:rFonts w:asciiTheme="minorHAnsi" w:hAnsiTheme="minorHAnsi" w:cstheme="minorHAnsi"/>
        </w:rPr>
        <w:t>n</w:t>
      </w:r>
      <w:r w:rsidR="004A4B78" w:rsidRPr="00C5799A">
        <w:rPr>
          <w:rFonts w:asciiTheme="minorHAnsi" w:hAnsiTheme="minorHAnsi" w:cstheme="minorHAnsi"/>
        </w:rPr>
        <w:t xml:space="preserve">r </w:t>
      </w:r>
      <w:r w:rsidR="00FF4450" w:rsidRPr="00C5799A">
        <w:rPr>
          <w:rFonts w:asciiTheme="minorHAnsi" w:hAnsiTheme="minorHAnsi" w:cstheme="minorHAnsi"/>
        </w:rPr>
        <w:t>1</w:t>
      </w:r>
      <w:r w:rsidR="00FF4450" w:rsidRPr="00C5799A">
        <w:rPr>
          <w:rFonts w:asciiTheme="minorHAnsi" w:hAnsiTheme="minorHAnsi" w:cstheme="minorHAnsi"/>
          <w:b/>
        </w:rPr>
        <w:t xml:space="preserve"> </w:t>
      </w:r>
      <w:r w:rsidR="004A4B78" w:rsidRPr="00C5799A">
        <w:rPr>
          <w:rFonts w:asciiTheme="minorHAnsi" w:hAnsiTheme="minorHAnsi" w:cstheme="minorHAnsi"/>
        </w:rPr>
        <w:t xml:space="preserve">do </w:t>
      </w:r>
      <w:r w:rsidR="00A26245" w:rsidRPr="00C5799A">
        <w:rPr>
          <w:rFonts w:asciiTheme="minorHAnsi" w:hAnsiTheme="minorHAnsi" w:cstheme="minorHAnsi"/>
        </w:rPr>
        <w:t>U</w:t>
      </w:r>
      <w:r w:rsidR="004A4B78" w:rsidRPr="00C5799A">
        <w:rPr>
          <w:rFonts w:asciiTheme="minorHAnsi" w:hAnsiTheme="minorHAnsi" w:cstheme="minorHAnsi"/>
        </w:rPr>
        <w:t>mowy.</w:t>
      </w:r>
    </w:p>
    <w:p w14:paraId="00C476DC" w14:textId="77777777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5402EC44" w14:textId="77777777" w:rsidR="00EB1DA7" w:rsidRDefault="00EB1DA7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047114C" w14:textId="77777777" w:rsidR="00EB1DA7" w:rsidRDefault="00EB1DA7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F289F4D" w14:textId="38EA518B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lastRenderedPageBreak/>
        <w:t xml:space="preserve">§ </w:t>
      </w:r>
      <w:r w:rsidR="00A936E2" w:rsidRPr="00C5799A">
        <w:rPr>
          <w:rFonts w:asciiTheme="minorHAnsi" w:hAnsiTheme="minorHAnsi" w:cstheme="minorHAnsi"/>
          <w:b/>
        </w:rPr>
        <w:t>2</w:t>
      </w:r>
      <w:r w:rsidRPr="00C5799A">
        <w:rPr>
          <w:rFonts w:asciiTheme="minorHAnsi" w:hAnsiTheme="minorHAnsi" w:cstheme="minorHAnsi"/>
          <w:b/>
        </w:rPr>
        <w:t xml:space="preserve"> </w:t>
      </w:r>
    </w:p>
    <w:p w14:paraId="0C1098FC" w14:textId="79027AA9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Obowiązki Wykonawcy</w:t>
      </w:r>
    </w:p>
    <w:p w14:paraId="73C9C4D3" w14:textId="3C7D65F6" w:rsidR="004A4B78" w:rsidRPr="00C5799A" w:rsidRDefault="004A4B78" w:rsidP="00C5799A">
      <w:pPr>
        <w:pStyle w:val="Akapitzlist"/>
        <w:numPr>
          <w:ilvl w:val="1"/>
          <w:numId w:val="22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będzie realizował </w:t>
      </w:r>
      <w:r w:rsidR="00A2624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mowę z zachowaniem należytej staranności</w:t>
      </w:r>
      <w:r w:rsidR="00216D6F" w:rsidRPr="00C5799A">
        <w:rPr>
          <w:rFonts w:asciiTheme="minorHAnsi" w:hAnsiTheme="minorHAnsi" w:cstheme="minorHAnsi"/>
        </w:rPr>
        <w:t xml:space="preserve"> i</w:t>
      </w:r>
      <w:r w:rsidR="00332C00" w:rsidRPr="00C5799A">
        <w:rPr>
          <w:rFonts w:asciiTheme="minorHAnsi" w:hAnsiTheme="minorHAnsi" w:cstheme="minorHAnsi"/>
        </w:rPr>
        <w:t> </w:t>
      </w:r>
      <w:r w:rsidR="00216D6F" w:rsidRPr="00C5799A">
        <w:rPr>
          <w:rFonts w:asciiTheme="minorHAnsi" w:hAnsiTheme="minorHAnsi" w:cstheme="minorHAnsi"/>
        </w:rPr>
        <w:t>profesjonalizmu zawodowego</w:t>
      </w:r>
      <w:r w:rsidRPr="00C5799A">
        <w:rPr>
          <w:rFonts w:asciiTheme="minorHAnsi" w:hAnsiTheme="minorHAnsi" w:cstheme="minorHAnsi"/>
        </w:rPr>
        <w:t>, zgodnie z</w:t>
      </w:r>
      <w:r w:rsidR="00332C00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OPZ</w:t>
      </w:r>
      <w:r w:rsidR="00D4423F" w:rsidRPr="00C5799A">
        <w:rPr>
          <w:rFonts w:asciiTheme="minorHAnsi" w:hAnsiTheme="minorHAnsi" w:cstheme="minorHAnsi"/>
        </w:rPr>
        <w:t xml:space="preserve"> oraz z</w:t>
      </w:r>
      <w:r w:rsidR="00CA5224" w:rsidRPr="00C5799A">
        <w:rPr>
          <w:rFonts w:asciiTheme="minorHAnsi" w:hAnsiTheme="minorHAnsi" w:cstheme="minorHAnsi"/>
        </w:rPr>
        <w:t xml:space="preserve"> Ofertą</w:t>
      </w:r>
      <w:r w:rsidR="00557F47">
        <w:rPr>
          <w:rFonts w:asciiTheme="minorHAnsi" w:hAnsiTheme="minorHAnsi" w:cstheme="minorHAnsi"/>
        </w:rPr>
        <w:t>,</w:t>
      </w:r>
      <w:r w:rsidR="00CA5224" w:rsidRPr="00C5799A">
        <w:rPr>
          <w:rFonts w:asciiTheme="minorHAnsi" w:hAnsiTheme="minorHAnsi" w:cstheme="minorHAnsi"/>
        </w:rPr>
        <w:t xml:space="preserve"> stanowiącą </w:t>
      </w:r>
      <w:r w:rsidR="00671439" w:rsidRPr="00C5799A">
        <w:rPr>
          <w:rFonts w:asciiTheme="minorHAnsi" w:hAnsiTheme="minorHAnsi" w:cstheme="minorHAnsi"/>
        </w:rPr>
        <w:t>z</w:t>
      </w:r>
      <w:r w:rsidR="00CA5224" w:rsidRPr="00C5799A">
        <w:rPr>
          <w:rFonts w:asciiTheme="minorHAnsi" w:hAnsiTheme="minorHAnsi" w:cstheme="minorHAnsi"/>
        </w:rPr>
        <w:t xml:space="preserve">ałącznik </w:t>
      </w:r>
      <w:r w:rsidR="008830F2" w:rsidRPr="00C5799A">
        <w:rPr>
          <w:rFonts w:asciiTheme="minorHAnsi" w:hAnsiTheme="minorHAnsi" w:cstheme="minorHAnsi"/>
        </w:rPr>
        <w:br/>
      </w:r>
      <w:r w:rsidR="00CA5224" w:rsidRPr="00C5799A">
        <w:rPr>
          <w:rFonts w:asciiTheme="minorHAnsi" w:hAnsiTheme="minorHAnsi" w:cstheme="minorHAnsi"/>
        </w:rPr>
        <w:t xml:space="preserve">nr 2 do </w:t>
      </w:r>
      <w:r w:rsidR="00A26245" w:rsidRPr="00C5799A">
        <w:rPr>
          <w:rFonts w:asciiTheme="minorHAnsi" w:hAnsiTheme="minorHAnsi" w:cstheme="minorHAnsi"/>
        </w:rPr>
        <w:t>U</w:t>
      </w:r>
      <w:r w:rsidR="00CA5224" w:rsidRPr="00C5799A">
        <w:rPr>
          <w:rFonts w:asciiTheme="minorHAnsi" w:hAnsiTheme="minorHAnsi" w:cstheme="minorHAnsi"/>
        </w:rPr>
        <w:t>mowy</w:t>
      </w:r>
      <w:r w:rsidR="00216D6F" w:rsidRPr="00C5799A">
        <w:rPr>
          <w:rFonts w:asciiTheme="minorHAnsi" w:hAnsiTheme="minorHAnsi" w:cstheme="minorHAnsi"/>
        </w:rPr>
        <w:t>.</w:t>
      </w:r>
    </w:p>
    <w:p w14:paraId="35C9F1B3" w14:textId="1C66C297" w:rsidR="009A4EB1" w:rsidRPr="00C5799A" w:rsidRDefault="009A4EB1" w:rsidP="00C5799A">
      <w:pPr>
        <w:pStyle w:val="Akapitzlist"/>
        <w:numPr>
          <w:ilvl w:val="1"/>
          <w:numId w:val="22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ponosi pełną odpowiedzialność za ogólną i techniczną kontrolę nad wykonaniem </w:t>
      </w:r>
      <w:r w:rsidR="00216D6F" w:rsidRPr="00C5799A">
        <w:rPr>
          <w:rFonts w:asciiTheme="minorHAnsi" w:hAnsiTheme="minorHAnsi" w:cstheme="minorHAnsi"/>
        </w:rPr>
        <w:t>Umowy.</w:t>
      </w:r>
      <w:r w:rsidRPr="00C5799A">
        <w:rPr>
          <w:rFonts w:asciiTheme="minorHAnsi" w:hAnsiTheme="minorHAnsi" w:cstheme="minorHAnsi"/>
        </w:rPr>
        <w:t xml:space="preserve"> </w:t>
      </w:r>
    </w:p>
    <w:p w14:paraId="1F4A35F9" w14:textId="77777777" w:rsidR="00A9212F" w:rsidRPr="00C5799A" w:rsidRDefault="00A9212F" w:rsidP="00C5799A">
      <w:pPr>
        <w:spacing w:line="276" w:lineRule="auto"/>
        <w:rPr>
          <w:rFonts w:asciiTheme="minorHAnsi" w:hAnsiTheme="minorHAnsi" w:cstheme="minorHAnsi"/>
        </w:rPr>
      </w:pPr>
    </w:p>
    <w:p w14:paraId="7A0FA821" w14:textId="77777777" w:rsidR="009B608D" w:rsidRPr="00C5799A" w:rsidRDefault="00A9212F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A936E2" w:rsidRPr="00C5799A">
        <w:rPr>
          <w:rFonts w:asciiTheme="minorHAnsi" w:hAnsiTheme="minorHAnsi" w:cstheme="minorHAnsi"/>
          <w:b/>
          <w:bCs/>
        </w:rPr>
        <w:t>3</w:t>
      </w:r>
      <w:r w:rsidR="009470FD" w:rsidRPr="00C5799A">
        <w:rPr>
          <w:rFonts w:asciiTheme="minorHAnsi" w:hAnsiTheme="minorHAnsi" w:cstheme="minorHAnsi"/>
          <w:b/>
          <w:bCs/>
        </w:rPr>
        <w:t xml:space="preserve"> </w:t>
      </w:r>
    </w:p>
    <w:p w14:paraId="7D05520B" w14:textId="04743B32" w:rsidR="00A9212F" w:rsidRPr="00C5799A" w:rsidRDefault="00A9212F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Personel Wykonawcy</w:t>
      </w:r>
    </w:p>
    <w:p w14:paraId="3DF264D8" w14:textId="77777777" w:rsidR="000E1231" w:rsidRPr="00C5799A" w:rsidRDefault="000E1231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ponosi pełną odpowiedzialność za nadzór nad personelem oraz nad współpracującymi z Wykonawcą podwykonawcami, a także za dopełnienie wszelkich zobowiązań związanych z zatrudnieniem personelu lub zawarciem umów cywilnoprawnych lub z zawarciem umów z podwykonawcami.</w:t>
      </w:r>
    </w:p>
    <w:p w14:paraId="15B1AAEB" w14:textId="32ACF486" w:rsidR="00DE7988" w:rsidRPr="00C5799A" w:rsidRDefault="00A9212F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jest zo</w:t>
      </w:r>
      <w:r w:rsidR="00CA01EC" w:rsidRPr="00C5799A">
        <w:rPr>
          <w:rFonts w:asciiTheme="minorHAnsi" w:hAnsiTheme="minorHAnsi" w:cstheme="minorHAnsi"/>
        </w:rPr>
        <w:t xml:space="preserve">bowiązany realizować przedmiot </w:t>
      </w:r>
      <w:r w:rsidR="00A87681" w:rsidRPr="00C5799A">
        <w:rPr>
          <w:rFonts w:asciiTheme="minorHAnsi" w:hAnsiTheme="minorHAnsi" w:cstheme="minorHAnsi"/>
        </w:rPr>
        <w:t>U</w:t>
      </w:r>
      <w:r w:rsidR="00A441FE" w:rsidRPr="00C5799A">
        <w:rPr>
          <w:rFonts w:asciiTheme="minorHAnsi" w:hAnsiTheme="minorHAnsi" w:cstheme="minorHAnsi"/>
        </w:rPr>
        <w:t xml:space="preserve">mowy </w:t>
      </w:r>
      <w:r w:rsidRPr="00C5799A">
        <w:rPr>
          <w:rFonts w:asciiTheme="minorHAnsi" w:hAnsiTheme="minorHAnsi" w:cstheme="minorHAnsi"/>
        </w:rPr>
        <w:t xml:space="preserve">za pomocą </w:t>
      </w:r>
      <w:r w:rsidR="00785E7D" w:rsidRPr="00C5799A">
        <w:rPr>
          <w:rFonts w:asciiTheme="minorHAnsi" w:hAnsiTheme="minorHAnsi" w:cstheme="minorHAnsi"/>
        </w:rPr>
        <w:t>Koordynator</w:t>
      </w:r>
      <w:r w:rsidR="005068B1" w:rsidRPr="00C5799A">
        <w:rPr>
          <w:rFonts w:asciiTheme="minorHAnsi" w:hAnsiTheme="minorHAnsi" w:cstheme="minorHAnsi"/>
        </w:rPr>
        <w:t>a</w:t>
      </w:r>
      <w:r w:rsidR="00785E7D" w:rsidRPr="00C5799A">
        <w:rPr>
          <w:rFonts w:asciiTheme="minorHAnsi" w:hAnsiTheme="minorHAnsi" w:cstheme="minorHAnsi"/>
        </w:rPr>
        <w:t xml:space="preserve"> </w:t>
      </w:r>
      <w:r w:rsidR="001039CC" w:rsidRPr="00C5799A">
        <w:rPr>
          <w:rFonts w:asciiTheme="minorHAnsi" w:hAnsiTheme="minorHAnsi" w:cstheme="minorHAnsi"/>
        </w:rPr>
        <w:t>wizyty</w:t>
      </w:r>
      <w:r w:rsidR="00DE7988" w:rsidRPr="00C5799A">
        <w:rPr>
          <w:rFonts w:asciiTheme="minorHAnsi" w:hAnsiTheme="minorHAnsi" w:cstheme="minorHAnsi"/>
        </w:rPr>
        <w:t xml:space="preserve">, wskazanego w </w:t>
      </w:r>
      <w:r w:rsidR="00BA61CA">
        <w:rPr>
          <w:rFonts w:asciiTheme="minorHAnsi" w:hAnsiTheme="minorHAnsi" w:cstheme="minorHAnsi"/>
        </w:rPr>
        <w:t>O</w:t>
      </w:r>
      <w:r w:rsidR="00DE7988" w:rsidRPr="00C5799A">
        <w:rPr>
          <w:rFonts w:asciiTheme="minorHAnsi" w:hAnsiTheme="minorHAnsi" w:cstheme="minorHAnsi"/>
        </w:rPr>
        <w:t>fercie, z zastrzeżeniem ust. 3</w:t>
      </w:r>
      <w:r w:rsidRPr="00C5799A">
        <w:rPr>
          <w:rFonts w:asciiTheme="minorHAnsi" w:hAnsiTheme="minorHAnsi" w:cstheme="minorHAnsi"/>
        </w:rPr>
        <w:t>.</w:t>
      </w:r>
    </w:p>
    <w:p w14:paraId="4F39FE03" w14:textId="522B94C5" w:rsidR="009546BC" w:rsidRPr="00C5799A" w:rsidRDefault="00DE7988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dopuszcza możliwość zmiany </w:t>
      </w:r>
      <w:r w:rsidR="00257C63" w:rsidRPr="00C5799A">
        <w:rPr>
          <w:rFonts w:asciiTheme="minorHAnsi" w:hAnsiTheme="minorHAnsi" w:cstheme="minorHAnsi"/>
        </w:rPr>
        <w:t xml:space="preserve">osoby pełniącej funkcję </w:t>
      </w:r>
      <w:r w:rsidRPr="00C5799A">
        <w:rPr>
          <w:rFonts w:asciiTheme="minorHAnsi" w:hAnsiTheme="minorHAnsi" w:cstheme="minorHAnsi"/>
        </w:rPr>
        <w:t xml:space="preserve">Koordynatora wizyty, pod warunkiem udzielenia pisemnej zgody przez osobę sprawującą nadzór nad realizacją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ze strony Zamawiającego, o której </w:t>
      </w:r>
      <w:r w:rsidRPr="00160B9F">
        <w:rPr>
          <w:rFonts w:asciiTheme="minorHAnsi" w:hAnsiTheme="minorHAnsi" w:cstheme="minorHAnsi"/>
        </w:rPr>
        <w:t xml:space="preserve">mowa w § </w:t>
      </w:r>
      <w:r w:rsidR="00557F47" w:rsidRPr="00160B9F">
        <w:rPr>
          <w:rFonts w:asciiTheme="minorHAnsi" w:hAnsiTheme="minorHAnsi" w:cstheme="minorHAnsi"/>
        </w:rPr>
        <w:t>11</w:t>
      </w:r>
      <w:r w:rsidRPr="00160B9F">
        <w:rPr>
          <w:rFonts w:asciiTheme="minorHAnsi" w:hAnsiTheme="minorHAnsi" w:cstheme="minorHAnsi"/>
        </w:rPr>
        <w:t xml:space="preserve"> ust. 1 (Nadzorujący).</w:t>
      </w:r>
      <w:r w:rsidRPr="00C5799A">
        <w:rPr>
          <w:rFonts w:asciiTheme="minorHAnsi" w:hAnsiTheme="minorHAnsi" w:cstheme="minorHAnsi"/>
        </w:rPr>
        <w:t xml:space="preserve"> Zmiana zostanie zaakceptowana wyłącznie w przypadku, gdy kwalifikacje i doświadczenie proponowanego przez Wykonawcę Koordynatora wizyty nie będą niższe </w:t>
      </w:r>
      <w:r w:rsidR="009546BC" w:rsidRPr="00C5799A">
        <w:rPr>
          <w:rFonts w:asciiTheme="minorHAnsi" w:hAnsiTheme="minorHAnsi" w:cstheme="minorHAnsi"/>
        </w:rPr>
        <w:t xml:space="preserve">od </w:t>
      </w:r>
      <w:r w:rsidRPr="00C5799A">
        <w:rPr>
          <w:rFonts w:asciiTheme="minorHAnsi" w:hAnsiTheme="minorHAnsi" w:cstheme="minorHAnsi"/>
        </w:rPr>
        <w:t>wymagan</w:t>
      </w:r>
      <w:r w:rsidR="009546BC" w:rsidRPr="00C5799A">
        <w:rPr>
          <w:rFonts w:asciiTheme="minorHAnsi" w:hAnsiTheme="minorHAnsi" w:cstheme="minorHAnsi"/>
        </w:rPr>
        <w:t>ych</w:t>
      </w:r>
      <w:r w:rsidRPr="00C5799A">
        <w:rPr>
          <w:rFonts w:asciiTheme="minorHAnsi" w:hAnsiTheme="minorHAnsi" w:cstheme="minorHAnsi"/>
        </w:rPr>
        <w:t xml:space="preserve"> przez Zamawiającego. Wykonawca przedstawi Zamawiającemu wniosek o zmianę Koordynatora wizyty, zawierający informacje dotyczące kwalifikacji i doświadczenia proponowanego Koordynatora. </w:t>
      </w:r>
    </w:p>
    <w:p w14:paraId="7C8295B5" w14:textId="3F0F3AB4" w:rsidR="009546BC" w:rsidRPr="00C5799A" w:rsidRDefault="009546BC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zastrzega sobie prawo do żądania zmiany</w:t>
      </w:r>
      <w:r w:rsidR="00257C63" w:rsidRPr="00C5799A">
        <w:rPr>
          <w:rFonts w:asciiTheme="minorHAnsi" w:hAnsiTheme="minorHAnsi" w:cstheme="minorHAnsi"/>
        </w:rPr>
        <w:t xml:space="preserve"> osoby pełniącej funkcję</w:t>
      </w:r>
      <w:r w:rsidRPr="00C5799A">
        <w:rPr>
          <w:rFonts w:asciiTheme="minorHAnsi" w:hAnsiTheme="minorHAnsi" w:cstheme="minorHAnsi"/>
        </w:rPr>
        <w:t xml:space="preserve"> Koordynatora wizyty na każdym etapie prac w trakcie trwania przygotowań do organizacji wizyty, jeśli uzna, że współpraca nie przebiega w sposób profesjonalny, w</w:t>
      </w:r>
      <w:r w:rsidR="00557F47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tym zwłaszcza nie ma ścisłego i bieżącego charakteru, zgodnie z </w:t>
      </w:r>
      <w:r w:rsidR="00CB70EC">
        <w:rPr>
          <w:rFonts w:asciiTheme="minorHAnsi" w:hAnsiTheme="minorHAnsi" w:cstheme="minorHAnsi"/>
        </w:rPr>
        <w:t>ust.</w:t>
      </w:r>
      <w:r w:rsidR="00557F47">
        <w:rPr>
          <w:rFonts w:asciiTheme="minorHAnsi" w:hAnsiTheme="minorHAnsi" w:cstheme="minorHAnsi"/>
        </w:rPr>
        <w:t xml:space="preserve"> 1 </w:t>
      </w:r>
      <w:r w:rsidR="00FA3C88" w:rsidRPr="00C5799A">
        <w:rPr>
          <w:rFonts w:asciiTheme="minorHAnsi" w:hAnsiTheme="minorHAnsi" w:cstheme="minorHAnsi"/>
        </w:rPr>
        <w:t>rozdz</w:t>
      </w:r>
      <w:r w:rsidRPr="00C5799A">
        <w:rPr>
          <w:rFonts w:asciiTheme="minorHAnsi" w:hAnsiTheme="minorHAnsi" w:cstheme="minorHAnsi"/>
        </w:rPr>
        <w:t xml:space="preserve">. II OPZ. Wykonawca zobowiązany jest w ciągu 1 dnia roboczego do zaproponowania innej osoby jako Koordynatora wizyty. Nowa osoba wskazana jako Koordynator wizyty będzie posiadać </w:t>
      </w:r>
      <w:r w:rsidR="00257C63" w:rsidRPr="00C5799A">
        <w:rPr>
          <w:rFonts w:asciiTheme="minorHAnsi" w:hAnsiTheme="minorHAnsi" w:cstheme="minorHAnsi"/>
        </w:rPr>
        <w:t xml:space="preserve">kwalifikacje i doświadczenie </w:t>
      </w:r>
      <w:r w:rsidRPr="00C5799A">
        <w:rPr>
          <w:rFonts w:asciiTheme="minorHAnsi" w:hAnsiTheme="minorHAnsi" w:cstheme="minorHAnsi"/>
        </w:rPr>
        <w:t xml:space="preserve">nie niższe niż wymagane przez Zamawiającego. </w:t>
      </w:r>
    </w:p>
    <w:p w14:paraId="6CB554FB" w14:textId="31E1C3AA" w:rsidR="00257C63" w:rsidRPr="00C5799A" w:rsidRDefault="00257C63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w terminie 5 dni zaakceptuje lub odrzuci propozycję zmiany osoby, o</w:t>
      </w:r>
      <w:r w:rsidR="003558F7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której mowa w ust. 3 i 4, informując o tym Wykonawcę za pomocą poczty elektronicznej na adres Wykonawcy wskazany </w:t>
      </w:r>
      <w:r w:rsidR="003558F7">
        <w:rPr>
          <w:rFonts w:asciiTheme="minorHAnsi" w:hAnsiTheme="minorHAnsi" w:cstheme="minorHAnsi"/>
        </w:rPr>
        <w:t>zgodnie z</w:t>
      </w:r>
      <w:r w:rsidR="003558F7" w:rsidRPr="00C5799A">
        <w:rPr>
          <w:rFonts w:asciiTheme="minorHAnsi" w:hAnsiTheme="minorHAnsi" w:cstheme="minorHAnsi"/>
        </w:rPr>
        <w:t xml:space="preserve"> </w:t>
      </w:r>
      <w:r w:rsidRPr="00C5799A">
        <w:rPr>
          <w:rFonts w:asciiTheme="minorHAnsi" w:hAnsiTheme="minorHAnsi" w:cstheme="minorHAnsi"/>
        </w:rPr>
        <w:t xml:space="preserve">§ </w:t>
      </w:r>
      <w:r w:rsidR="00557F47">
        <w:rPr>
          <w:rFonts w:asciiTheme="minorHAnsi" w:hAnsiTheme="minorHAnsi" w:cstheme="minorHAnsi"/>
        </w:rPr>
        <w:t>11</w:t>
      </w:r>
      <w:r w:rsidRPr="00C5799A">
        <w:rPr>
          <w:rFonts w:asciiTheme="minorHAnsi" w:hAnsiTheme="minorHAnsi" w:cstheme="minorHAnsi"/>
        </w:rPr>
        <w:t xml:space="preserve"> ust. 2</w:t>
      </w:r>
      <w:r w:rsidR="0093581A">
        <w:rPr>
          <w:rFonts w:asciiTheme="minorHAnsi" w:hAnsiTheme="minorHAnsi" w:cstheme="minorHAnsi"/>
        </w:rPr>
        <w:t>.</w:t>
      </w:r>
      <w:r w:rsidRPr="00C5799A">
        <w:rPr>
          <w:rFonts w:asciiTheme="minorHAnsi" w:hAnsiTheme="minorHAnsi" w:cstheme="minorHAnsi"/>
        </w:rPr>
        <w:t xml:space="preserve"> Procedura akceptacji może być wielokrotnie powtarzana.</w:t>
      </w:r>
    </w:p>
    <w:p w14:paraId="1BD49FA9" w14:textId="71199C38" w:rsidR="00257C63" w:rsidRPr="00C5799A" w:rsidRDefault="00DE7988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 xml:space="preserve">Zmiana </w:t>
      </w:r>
      <w:r w:rsidR="00257C63" w:rsidRPr="00C5799A">
        <w:rPr>
          <w:rFonts w:asciiTheme="minorHAnsi" w:hAnsiTheme="minorHAnsi" w:cstheme="minorHAnsi"/>
        </w:rPr>
        <w:t>Koordynatora wizyty</w:t>
      </w:r>
      <w:r w:rsidRPr="00C5799A">
        <w:rPr>
          <w:rFonts w:asciiTheme="minorHAnsi" w:hAnsiTheme="minorHAnsi" w:cstheme="minorHAnsi"/>
        </w:rPr>
        <w:t xml:space="preserve"> w trakcie wykonywania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bez akceptacji Zamawiającego, stanowi podstawę odstąpienia od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przez Zamawiającego na podstawie § </w:t>
      </w:r>
      <w:r w:rsidR="00557F47">
        <w:rPr>
          <w:rFonts w:asciiTheme="minorHAnsi" w:hAnsiTheme="minorHAnsi" w:cstheme="minorHAnsi"/>
        </w:rPr>
        <w:t>6</w:t>
      </w:r>
      <w:r w:rsidRPr="00C5799A">
        <w:rPr>
          <w:rFonts w:asciiTheme="minorHAnsi" w:hAnsiTheme="minorHAnsi" w:cstheme="minorHAnsi"/>
        </w:rPr>
        <w:t xml:space="preserve"> ust. 1 pkt </w:t>
      </w:r>
      <w:r w:rsidR="00557F47">
        <w:rPr>
          <w:rFonts w:asciiTheme="minorHAnsi" w:hAnsiTheme="minorHAnsi" w:cstheme="minorHAnsi"/>
        </w:rPr>
        <w:t>3</w:t>
      </w:r>
      <w:r w:rsidRPr="00C5799A">
        <w:rPr>
          <w:rFonts w:asciiTheme="minorHAnsi" w:hAnsiTheme="minorHAnsi" w:cstheme="minorHAnsi"/>
        </w:rPr>
        <w:t>.</w:t>
      </w:r>
    </w:p>
    <w:p w14:paraId="400757E5" w14:textId="463CE9B2" w:rsidR="00DE7988" w:rsidRPr="00C5799A" w:rsidRDefault="00DE7988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Zmiana </w:t>
      </w:r>
      <w:r w:rsidR="00183555" w:rsidRPr="00C5799A">
        <w:rPr>
          <w:rFonts w:asciiTheme="minorHAnsi" w:hAnsiTheme="minorHAnsi" w:cstheme="minorHAnsi"/>
        </w:rPr>
        <w:t>Koordynatora wizyty</w:t>
      </w:r>
      <w:r w:rsidRPr="00C5799A">
        <w:rPr>
          <w:rFonts w:asciiTheme="minorHAnsi" w:hAnsiTheme="minorHAnsi" w:cstheme="minorHAnsi"/>
        </w:rPr>
        <w:t xml:space="preserve"> nie ma wpływu na wysokość wynagrodzenia należnego Wykonawcy. Wszelkie koszty związane ze zmianą </w:t>
      </w:r>
      <w:r w:rsidR="00183555" w:rsidRPr="00C5799A">
        <w:rPr>
          <w:rFonts w:asciiTheme="minorHAnsi" w:hAnsiTheme="minorHAnsi" w:cstheme="minorHAnsi"/>
        </w:rPr>
        <w:t>Koordynatora</w:t>
      </w:r>
      <w:r w:rsidRPr="00C5799A">
        <w:rPr>
          <w:rFonts w:asciiTheme="minorHAnsi" w:hAnsiTheme="minorHAnsi" w:cstheme="minorHAnsi"/>
        </w:rPr>
        <w:t xml:space="preserve"> ponosi Wykonawca.</w:t>
      </w:r>
    </w:p>
    <w:p w14:paraId="6C7F529D" w14:textId="09454A1F" w:rsidR="000E1231" w:rsidRPr="00C5799A" w:rsidRDefault="000E1231" w:rsidP="00C5799A">
      <w:pPr>
        <w:pStyle w:val="Tekstpodstawowy"/>
        <w:numPr>
          <w:ilvl w:val="1"/>
          <w:numId w:val="23"/>
        </w:numPr>
        <w:spacing w:after="0"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nie ma prawa do wykonywania zobowiązań określonych w </w:t>
      </w:r>
      <w:r w:rsidR="00A87681" w:rsidRPr="00C5799A">
        <w:rPr>
          <w:rFonts w:asciiTheme="minorHAnsi" w:hAnsiTheme="minorHAnsi" w:cstheme="minorHAnsi"/>
          <w:lang w:val="pl-PL"/>
        </w:rPr>
        <w:t>U</w:t>
      </w:r>
      <w:r w:rsidRPr="00C5799A">
        <w:rPr>
          <w:rFonts w:asciiTheme="minorHAnsi" w:hAnsiTheme="minorHAnsi" w:cstheme="minorHAnsi"/>
        </w:rPr>
        <w:t xml:space="preserve">mowie przez osoby zatrudnione przez Zamawiającego, pod rygorem odstąpienia przez Zamawiającego od </w:t>
      </w:r>
      <w:r w:rsidR="00A87681" w:rsidRPr="00C5799A">
        <w:rPr>
          <w:rFonts w:asciiTheme="minorHAnsi" w:hAnsiTheme="minorHAnsi" w:cstheme="minorHAnsi"/>
          <w:lang w:val="pl-PL"/>
        </w:rPr>
        <w:t>U</w:t>
      </w:r>
      <w:r w:rsidRPr="00C5799A">
        <w:rPr>
          <w:rFonts w:asciiTheme="minorHAnsi" w:hAnsiTheme="minorHAnsi" w:cstheme="minorHAnsi"/>
        </w:rPr>
        <w:t xml:space="preserve">mowy na podstawie § </w:t>
      </w:r>
      <w:r w:rsidR="00557F47">
        <w:rPr>
          <w:rFonts w:asciiTheme="minorHAnsi" w:hAnsiTheme="minorHAnsi" w:cstheme="minorHAnsi"/>
          <w:lang w:val="pl-PL"/>
        </w:rPr>
        <w:t>6</w:t>
      </w:r>
      <w:r w:rsidRPr="00C5799A">
        <w:rPr>
          <w:rFonts w:asciiTheme="minorHAnsi" w:hAnsiTheme="minorHAnsi" w:cstheme="minorHAnsi"/>
        </w:rPr>
        <w:t xml:space="preserve"> ust. 1 pkt </w:t>
      </w:r>
      <w:r w:rsidR="00557F47">
        <w:rPr>
          <w:rFonts w:asciiTheme="minorHAnsi" w:hAnsiTheme="minorHAnsi" w:cstheme="minorHAnsi"/>
        </w:rPr>
        <w:t>2</w:t>
      </w:r>
      <w:r w:rsidRPr="00C5799A">
        <w:rPr>
          <w:rFonts w:asciiTheme="minorHAnsi" w:hAnsiTheme="minorHAnsi" w:cstheme="minorHAnsi"/>
        </w:rPr>
        <w:t>.</w:t>
      </w:r>
    </w:p>
    <w:p w14:paraId="1FEFCCB6" w14:textId="77777777" w:rsidR="00E70B3E" w:rsidRPr="00C5799A" w:rsidRDefault="00E70B3E" w:rsidP="00C5799A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A996545" w14:textId="419BCDD7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FB7E25" w:rsidRPr="00C5799A">
        <w:rPr>
          <w:rFonts w:asciiTheme="minorHAnsi" w:hAnsiTheme="minorHAnsi" w:cstheme="minorHAnsi"/>
          <w:b/>
          <w:bCs/>
        </w:rPr>
        <w:t>4</w:t>
      </w:r>
      <w:r w:rsidR="00A9212F" w:rsidRPr="00C5799A">
        <w:rPr>
          <w:rFonts w:asciiTheme="minorHAnsi" w:hAnsiTheme="minorHAnsi" w:cstheme="minorHAnsi"/>
          <w:b/>
        </w:rPr>
        <w:t xml:space="preserve"> </w:t>
      </w:r>
    </w:p>
    <w:p w14:paraId="4D8D3789" w14:textId="4C6ECF81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  <w:b/>
        </w:rPr>
        <w:t>Wynagrodzenie</w:t>
      </w:r>
      <w:r w:rsidR="006E5C3A" w:rsidRPr="00C5799A">
        <w:rPr>
          <w:rFonts w:asciiTheme="minorHAnsi" w:hAnsiTheme="minorHAnsi" w:cstheme="minorHAnsi"/>
          <w:b/>
        </w:rPr>
        <w:t xml:space="preserve"> Wykonawcy</w:t>
      </w:r>
    </w:p>
    <w:p w14:paraId="23B6F5E7" w14:textId="77777777" w:rsidR="00BE5027" w:rsidRPr="00C5799A" w:rsidRDefault="007E420F" w:rsidP="00C5799A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zapłaci za </w:t>
      </w:r>
      <w:r w:rsidR="006E5C3A" w:rsidRPr="00C5799A">
        <w:rPr>
          <w:rFonts w:asciiTheme="minorHAnsi" w:hAnsiTheme="minorHAnsi" w:cstheme="minorHAnsi"/>
        </w:rPr>
        <w:t>prawidłowo wykonany przedmiot</w:t>
      </w:r>
      <w:r w:rsidRPr="00C5799A">
        <w:rPr>
          <w:rFonts w:asciiTheme="minorHAnsi" w:hAnsiTheme="minorHAnsi" w:cstheme="minorHAnsi"/>
        </w:rPr>
        <w:t xml:space="preserve">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wynagrodzenie </w:t>
      </w:r>
    </w:p>
    <w:p w14:paraId="3D985F4E" w14:textId="083D0E6E" w:rsidR="004A4B78" w:rsidRPr="00C5799A" w:rsidRDefault="007E420F" w:rsidP="00C5799A">
      <w:pPr>
        <w:pStyle w:val="Akapitzlist"/>
        <w:spacing w:line="276" w:lineRule="auto"/>
        <w:ind w:left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wysokości nie większej niż ……….. </w:t>
      </w:r>
      <w:r w:rsidRPr="00C5799A">
        <w:rPr>
          <w:rFonts w:asciiTheme="minorHAnsi" w:hAnsiTheme="minorHAnsi" w:cstheme="minorHAnsi"/>
          <w:i/>
        </w:rPr>
        <w:t>(słownie: ……)</w:t>
      </w:r>
      <w:r w:rsidRPr="00C5799A">
        <w:rPr>
          <w:rFonts w:asciiTheme="minorHAnsi" w:hAnsiTheme="minorHAnsi" w:cstheme="minorHAnsi"/>
          <w:b/>
          <w:i/>
        </w:rPr>
        <w:t xml:space="preserve"> </w:t>
      </w:r>
      <w:r w:rsidRPr="00C5799A">
        <w:rPr>
          <w:rFonts w:asciiTheme="minorHAnsi" w:hAnsiTheme="minorHAnsi" w:cstheme="minorHAnsi"/>
          <w:b/>
        </w:rPr>
        <w:t>zł brutto</w:t>
      </w:r>
      <w:r w:rsidR="006E5C3A" w:rsidRPr="00C5799A">
        <w:rPr>
          <w:rFonts w:asciiTheme="minorHAnsi" w:hAnsiTheme="minorHAnsi" w:cstheme="minorHAnsi"/>
          <w:b/>
        </w:rPr>
        <w:t>,</w:t>
      </w:r>
      <w:r w:rsidR="006E5C3A" w:rsidRPr="00C5799A">
        <w:rPr>
          <w:rFonts w:asciiTheme="minorHAnsi" w:hAnsiTheme="minorHAnsi" w:cstheme="minorHAnsi"/>
          <w:b/>
          <w:i/>
        </w:rPr>
        <w:t xml:space="preserve"> </w:t>
      </w:r>
      <w:r w:rsidR="006E5C3A" w:rsidRPr="00C5799A">
        <w:rPr>
          <w:rFonts w:asciiTheme="minorHAnsi" w:hAnsiTheme="minorHAnsi" w:cstheme="minorHAnsi"/>
        </w:rPr>
        <w:t xml:space="preserve">zgodnie ze złożoną </w:t>
      </w:r>
      <w:r w:rsidR="00716DAF" w:rsidRPr="00C5799A">
        <w:rPr>
          <w:rFonts w:asciiTheme="minorHAnsi" w:hAnsiTheme="minorHAnsi" w:cstheme="minorHAnsi"/>
        </w:rPr>
        <w:t>O</w:t>
      </w:r>
      <w:r w:rsidR="006E5C3A" w:rsidRPr="00C5799A">
        <w:rPr>
          <w:rFonts w:asciiTheme="minorHAnsi" w:hAnsiTheme="minorHAnsi" w:cstheme="minorHAnsi"/>
        </w:rPr>
        <w:t>fertą.</w:t>
      </w:r>
      <w:r w:rsidR="00592D41">
        <w:rPr>
          <w:rFonts w:asciiTheme="minorHAnsi" w:hAnsiTheme="minorHAnsi" w:cstheme="minorHAnsi"/>
        </w:rPr>
        <w:t xml:space="preserve"> Na fakturze zostaną wyszczególnione pozycje kosztowe podane w </w:t>
      </w:r>
      <w:r w:rsidR="00CB70EC">
        <w:rPr>
          <w:rFonts w:asciiTheme="minorHAnsi" w:hAnsiTheme="minorHAnsi" w:cstheme="minorHAnsi"/>
        </w:rPr>
        <w:t>Ofercie</w:t>
      </w:r>
      <w:r w:rsidR="00592D41">
        <w:rPr>
          <w:rFonts w:asciiTheme="minorHAnsi" w:hAnsiTheme="minorHAnsi" w:cstheme="minorHAnsi"/>
        </w:rPr>
        <w:t xml:space="preserve">. </w:t>
      </w:r>
    </w:p>
    <w:p w14:paraId="2A9F8D27" w14:textId="0EB68852" w:rsidR="008D3E23" w:rsidRPr="00C5799A" w:rsidRDefault="008D3E23" w:rsidP="00C5799A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Wynagrodzenie, o którym mowa w ust. 1, zawiera wszystkie koszty związane z realizacją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736F8334" w14:textId="5B14D332" w:rsidR="008830F2" w:rsidRPr="00BA61CA" w:rsidRDefault="00BA61CA" w:rsidP="00760F0B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 xml:space="preserve">Zamawiający zapłaci za faktycznie zrealizowane i przyjęte przez Zamawiającego usługi na podstawie cen za te usługi określone w Ofercie. </w:t>
      </w:r>
      <w:r w:rsidR="004600FE" w:rsidRPr="00BA61CA">
        <w:rPr>
          <w:rFonts w:asciiTheme="minorHAnsi" w:hAnsiTheme="minorHAnsi" w:cstheme="minorHAnsi"/>
        </w:rPr>
        <w:t xml:space="preserve">Wykonawcy nie przysługują roszczenia </w:t>
      </w:r>
      <w:r>
        <w:rPr>
          <w:rFonts w:asciiTheme="minorHAnsi" w:hAnsiTheme="minorHAnsi" w:cstheme="minorHAnsi"/>
        </w:rPr>
        <w:br/>
      </w:r>
      <w:r w:rsidR="004600FE" w:rsidRPr="00BA61CA">
        <w:rPr>
          <w:rFonts w:asciiTheme="minorHAnsi" w:hAnsiTheme="minorHAnsi" w:cstheme="minorHAnsi"/>
        </w:rPr>
        <w:t xml:space="preserve">z tytułu niewykorzystania </w:t>
      </w:r>
      <w:r w:rsidR="00693CF4" w:rsidRPr="00BA61CA">
        <w:rPr>
          <w:rFonts w:asciiTheme="minorHAnsi" w:hAnsiTheme="minorHAnsi" w:cstheme="minorHAnsi"/>
        </w:rPr>
        <w:t xml:space="preserve">pełnej </w:t>
      </w:r>
      <w:r w:rsidR="004600FE" w:rsidRPr="00BA61CA">
        <w:rPr>
          <w:rFonts w:asciiTheme="minorHAnsi" w:hAnsiTheme="minorHAnsi" w:cstheme="minorHAnsi"/>
        </w:rPr>
        <w:t xml:space="preserve">kwoty </w:t>
      </w:r>
      <w:r w:rsidR="00814E2D" w:rsidRPr="00BA61CA">
        <w:rPr>
          <w:rFonts w:asciiTheme="minorHAnsi" w:hAnsiTheme="minorHAnsi" w:cstheme="minorHAnsi"/>
        </w:rPr>
        <w:t>U</w:t>
      </w:r>
      <w:r w:rsidR="004600FE" w:rsidRPr="00BA61CA">
        <w:rPr>
          <w:rFonts w:asciiTheme="minorHAnsi" w:hAnsiTheme="minorHAnsi" w:cstheme="minorHAnsi"/>
        </w:rPr>
        <w:t>mowy wskazanej w ust. 1.</w:t>
      </w:r>
      <w:r w:rsidR="008830F2" w:rsidRPr="00BA61CA">
        <w:rPr>
          <w:rFonts w:asciiTheme="minorHAnsi" w:hAnsiTheme="minorHAnsi" w:cstheme="minorHAnsi"/>
        </w:rPr>
        <w:t xml:space="preserve"> </w:t>
      </w:r>
    </w:p>
    <w:p w14:paraId="2718F758" w14:textId="7DC05D01" w:rsidR="007E420F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Podpisanie przez Zamawiającego protokołu odbioru</w:t>
      </w:r>
      <w:r w:rsidR="005D32E2" w:rsidRPr="00C5799A">
        <w:rPr>
          <w:rFonts w:asciiTheme="minorHAnsi" w:hAnsiTheme="minorHAnsi" w:cstheme="minorHAnsi"/>
        </w:rPr>
        <w:t xml:space="preserve">, o którym mowa w </w:t>
      </w:r>
      <w:r w:rsidR="0024484C" w:rsidRPr="00C5799A">
        <w:rPr>
          <w:rFonts w:asciiTheme="minorHAnsi" w:hAnsiTheme="minorHAnsi" w:cstheme="minorHAnsi"/>
        </w:rPr>
        <w:t xml:space="preserve">rozdz. </w:t>
      </w:r>
      <w:r w:rsidR="002D31D2">
        <w:rPr>
          <w:rFonts w:asciiTheme="minorHAnsi" w:hAnsiTheme="minorHAnsi" w:cstheme="minorHAnsi"/>
        </w:rPr>
        <w:t>IV</w:t>
      </w:r>
      <w:r w:rsidR="005D32E2" w:rsidRPr="00C5799A">
        <w:rPr>
          <w:rFonts w:asciiTheme="minorHAnsi" w:hAnsiTheme="minorHAnsi" w:cstheme="minorHAnsi"/>
        </w:rPr>
        <w:t xml:space="preserve"> OPZ,</w:t>
      </w:r>
      <w:r w:rsidRPr="00C5799A">
        <w:rPr>
          <w:rFonts w:asciiTheme="minorHAnsi" w:hAnsiTheme="minorHAnsi" w:cstheme="minorHAnsi"/>
        </w:rPr>
        <w:t xml:space="preserve"> będzie podstawą do wystawienia faktury.</w:t>
      </w:r>
    </w:p>
    <w:p w14:paraId="03D5AA10" w14:textId="7857CC36" w:rsidR="007E420F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zobowiązuje się do zapłaty wynagrodzenia w terminie </w:t>
      </w:r>
      <w:r w:rsidR="00D57582">
        <w:rPr>
          <w:rFonts w:asciiTheme="minorHAnsi" w:hAnsiTheme="minorHAnsi" w:cstheme="minorHAnsi"/>
        </w:rPr>
        <w:t>14</w:t>
      </w:r>
      <w:r w:rsidRPr="00C5799A">
        <w:rPr>
          <w:rFonts w:asciiTheme="minorHAnsi" w:hAnsiTheme="minorHAnsi" w:cstheme="minorHAnsi"/>
        </w:rPr>
        <w:t xml:space="preserve"> dni od dnia otrzymania przez Zamawiającego prawidłowo wystawionej, na podstawie obowiązujących przepisów prawa, faktury.</w:t>
      </w:r>
    </w:p>
    <w:p w14:paraId="36E9D90B" w14:textId="5F744EF3" w:rsidR="007E420F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Faktura w wersji papierowej</w:t>
      </w:r>
      <w:r w:rsidR="001F6F27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będ</w:t>
      </w:r>
      <w:r w:rsidR="001F6F27" w:rsidRPr="00C5799A">
        <w:rPr>
          <w:rFonts w:asciiTheme="minorHAnsi" w:hAnsiTheme="minorHAnsi" w:cstheme="minorHAnsi"/>
        </w:rPr>
        <w:t>zie</w:t>
      </w:r>
      <w:r w:rsidRPr="00C5799A">
        <w:rPr>
          <w:rFonts w:asciiTheme="minorHAnsi" w:hAnsiTheme="minorHAnsi" w:cstheme="minorHAnsi"/>
        </w:rPr>
        <w:t xml:space="preserve"> dostarcz</w:t>
      </w:r>
      <w:r w:rsidR="001F6F27" w:rsidRPr="00C5799A">
        <w:rPr>
          <w:rFonts w:asciiTheme="minorHAnsi" w:hAnsiTheme="minorHAnsi" w:cstheme="minorHAnsi"/>
        </w:rPr>
        <w:t>o</w:t>
      </w:r>
      <w:r w:rsidRPr="00C5799A">
        <w:rPr>
          <w:rFonts w:asciiTheme="minorHAnsi" w:hAnsiTheme="minorHAnsi" w:cstheme="minorHAnsi"/>
        </w:rPr>
        <w:t>n</w:t>
      </w:r>
      <w:r w:rsidR="001F6F27" w:rsidRPr="00C5799A">
        <w:rPr>
          <w:rFonts w:asciiTheme="minorHAnsi" w:hAnsiTheme="minorHAnsi" w:cstheme="minorHAnsi"/>
        </w:rPr>
        <w:t>a</w:t>
      </w:r>
      <w:r w:rsidRPr="00C5799A">
        <w:rPr>
          <w:rFonts w:asciiTheme="minorHAnsi" w:hAnsiTheme="minorHAnsi" w:cstheme="minorHAnsi"/>
        </w:rPr>
        <w:t xml:space="preserve"> na adres Zamawiającego.</w:t>
      </w:r>
    </w:p>
    <w:p w14:paraId="33E096D0" w14:textId="7AF2FBD5" w:rsidR="00B312FA" w:rsidRPr="00C5799A" w:rsidRDefault="007E420F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Faktur</w:t>
      </w:r>
      <w:r w:rsidR="000002B6" w:rsidRPr="00C5799A">
        <w:rPr>
          <w:rFonts w:asciiTheme="minorHAnsi" w:hAnsiTheme="minorHAnsi" w:cstheme="minorHAnsi"/>
        </w:rPr>
        <w:t xml:space="preserve">a </w:t>
      </w:r>
      <w:r w:rsidR="00B312FA" w:rsidRPr="00C5799A">
        <w:rPr>
          <w:rFonts w:asciiTheme="minorHAnsi" w:hAnsiTheme="minorHAnsi" w:cstheme="minorHAnsi"/>
        </w:rPr>
        <w:t>wystawiona w wersji papierowej, która została zdigitalizowana do wersji cyfrowej (w formie pliku PDF lub w formie innego pliku graficznego)</w:t>
      </w:r>
      <w:r w:rsidR="001F6F27" w:rsidRPr="00C5799A">
        <w:rPr>
          <w:rFonts w:asciiTheme="minorHAnsi" w:hAnsiTheme="minorHAnsi" w:cstheme="minorHAnsi"/>
        </w:rPr>
        <w:t>,</w:t>
      </w:r>
      <w:r w:rsidR="00B312FA" w:rsidRPr="00C5799A">
        <w:rPr>
          <w:rFonts w:asciiTheme="minorHAnsi" w:hAnsiTheme="minorHAnsi" w:cstheme="minorHAnsi"/>
        </w:rPr>
        <w:t xml:space="preserve"> będzie dostarczona w wersji papierowej na adres Zamawiającego.</w:t>
      </w:r>
    </w:p>
    <w:p w14:paraId="090F38EB" w14:textId="31A4769A" w:rsidR="00A124D9" w:rsidRPr="00C5799A" w:rsidRDefault="00A124D9" w:rsidP="00830348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wyraża zgodę na wystawi</w:t>
      </w:r>
      <w:r w:rsidR="002674CB" w:rsidRPr="00C5799A">
        <w:rPr>
          <w:rFonts w:asciiTheme="minorHAnsi" w:hAnsiTheme="minorHAnsi" w:cstheme="minorHAnsi"/>
        </w:rPr>
        <w:t>e</w:t>
      </w:r>
      <w:r w:rsidRPr="00C5799A">
        <w:rPr>
          <w:rFonts w:asciiTheme="minorHAnsi" w:hAnsiTheme="minorHAnsi" w:cstheme="minorHAnsi"/>
        </w:rPr>
        <w:t>nie i przesłanie faktur</w:t>
      </w:r>
      <w:r w:rsidR="002674CB" w:rsidRPr="00C5799A">
        <w:rPr>
          <w:rFonts w:asciiTheme="minorHAnsi" w:hAnsiTheme="minorHAnsi" w:cstheme="minorHAnsi"/>
        </w:rPr>
        <w:t>y</w:t>
      </w:r>
      <w:r w:rsidRPr="00C5799A">
        <w:rPr>
          <w:rFonts w:asciiTheme="minorHAnsi" w:hAnsiTheme="minorHAnsi" w:cstheme="minorHAnsi"/>
        </w:rPr>
        <w:t xml:space="preserve"> w formie elektronicznej.</w:t>
      </w:r>
      <w:r w:rsidR="00376C32">
        <w:rPr>
          <w:rFonts w:asciiTheme="minorHAnsi" w:hAnsiTheme="minorHAnsi" w:cstheme="minorHAnsi"/>
        </w:rPr>
        <w:t xml:space="preserve"> </w:t>
      </w:r>
      <w:r w:rsidR="00376C32" w:rsidRPr="00830348">
        <w:rPr>
          <w:rFonts w:asciiTheme="minorHAnsi" w:hAnsiTheme="minorHAnsi" w:cstheme="minorHAnsi"/>
        </w:rPr>
        <w:t>W przypadku wystawienia e-faktury (faktury ustrukturyzowane) faktura zostanie przekazana zgodnie z obowiązującymi przepisami prawa.</w:t>
      </w:r>
    </w:p>
    <w:p w14:paraId="28074EE9" w14:textId="4FF176FF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wystawienia faktury w formie elektronicznej, faktura w formacie pliku PDF zostanie przesłana za pośrednictwem poczty elektronicznej z adresu Wykonawcy: </w:t>
      </w:r>
      <w:r w:rsidR="00CA01EC" w:rsidRPr="00C5799A">
        <w:rPr>
          <w:rFonts w:asciiTheme="minorHAnsi" w:hAnsiTheme="minorHAnsi" w:cstheme="minorHAnsi"/>
        </w:rPr>
        <w:br/>
      </w:r>
      <w:r w:rsidRPr="00C5799A">
        <w:rPr>
          <w:rFonts w:asciiTheme="minorHAnsi" w:hAnsiTheme="minorHAnsi" w:cstheme="minorHAnsi"/>
        </w:rPr>
        <w:t xml:space="preserve">e-mail: </w:t>
      </w:r>
      <w:r w:rsidR="00341C14" w:rsidRPr="00C5799A">
        <w:rPr>
          <w:rFonts w:asciiTheme="minorHAnsi" w:hAnsiTheme="minorHAnsi" w:cstheme="minorHAnsi"/>
        </w:rPr>
        <w:t>…………………….</w:t>
      </w:r>
      <w:r w:rsidRPr="00C5799A">
        <w:rPr>
          <w:rFonts w:asciiTheme="minorHAnsi" w:hAnsiTheme="minorHAnsi" w:cstheme="minorHAnsi"/>
        </w:rPr>
        <w:t xml:space="preserve"> na adres Zamawiającego: </w:t>
      </w:r>
      <w:hyperlink r:id="rId8" w:history="1">
        <w:r w:rsidR="00B312FA" w:rsidRPr="00C5799A">
          <w:rPr>
            <w:rStyle w:val="Hipercze"/>
            <w:rFonts w:asciiTheme="minorHAnsi" w:hAnsiTheme="minorHAnsi" w:cstheme="minorHAnsi"/>
          </w:rPr>
          <w:t>biuro@parp.gov.pl</w:t>
        </w:r>
      </w:hyperlink>
      <w:r w:rsidR="00B312FA" w:rsidRPr="00C5799A">
        <w:rPr>
          <w:rStyle w:val="Hipercze"/>
          <w:rFonts w:asciiTheme="minorHAnsi" w:hAnsiTheme="minorHAnsi" w:cstheme="minorHAnsi"/>
          <w:i/>
        </w:rPr>
        <w:t xml:space="preserve"> </w:t>
      </w:r>
      <w:r w:rsidRPr="00C5799A">
        <w:rPr>
          <w:rFonts w:asciiTheme="minorHAnsi" w:hAnsiTheme="minorHAnsi" w:cstheme="minorHAnsi"/>
        </w:rPr>
        <w:t>Zamawiający będzie przyjmował wyłącznie faktur</w:t>
      </w:r>
      <w:r w:rsidR="002674CB" w:rsidRPr="00C5799A">
        <w:rPr>
          <w:rFonts w:asciiTheme="minorHAnsi" w:hAnsiTheme="minorHAnsi" w:cstheme="minorHAnsi"/>
        </w:rPr>
        <w:t>ę</w:t>
      </w:r>
      <w:r w:rsidRPr="00C5799A">
        <w:rPr>
          <w:rFonts w:asciiTheme="minorHAnsi" w:hAnsiTheme="minorHAnsi" w:cstheme="minorHAnsi"/>
        </w:rPr>
        <w:t xml:space="preserve"> przesłan</w:t>
      </w:r>
      <w:r w:rsidR="002674CB" w:rsidRPr="00C5799A">
        <w:rPr>
          <w:rFonts w:asciiTheme="minorHAnsi" w:hAnsiTheme="minorHAnsi" w:cstheme="minorHAnsi"/>
        </w:rPr>
        <w:t>ą</w:t>
      </w:r>
      <w:r w:rsidRPr="00C5799A">
        <w:rPr>
          <w:rFonts w:asciiTheme="minorHAnsi" w:hAnsiTheme="minorHAnsi" w:cstheme="minorHAnsi"/>
        </w:rPr>
        <w:t xml:space="preserve"> pomiędzy wskazanymi adresami e-mail.</w:t>
      </w:r>
    </w:p>
    <w:p w14:paraId="3B6B1BAF" w14:textId="57AAE3A2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Zmiany adresów poczty elektronicznej lub odwołanie zgody na otrzymywanie faktur</w:t>
      </w:r>
      <w:r w:rsidR="002674CB" w:rsidRPr="00C5799A">
        <w:rPr>
          <w:rFonts w:asciiTheme="minorHAnsi" w:hAnsiTheme="minorHAnsi" w:cstheme="minorHAnsi"/>
        </w:rPr>
        <w:t>y</w:t>
      </w:r>
      <w:r w:rsidRPr="00C5799A">
        <w:rPr>
          <w:rFonts w:asciiTheme="minorHAnsi" w:hAnsiTheme="minorHAnsi" w:cstheme="minorHAnsi"/>
        </w:rPr>
        <w:t xml:space="preserve"> drogą elektroniczną wymagają poinformowania o tym drugiej Strony w formie pisemnej </w:t>
      </w:r>
      <w:r w:rsidRPr="00C5799A">
        <w:rPr>
          <w:rFonts w:asciiTheme="minorHAnsi" w:hAnsiTheme="minorHAnsi" w:cstheme="minorHAnsi"/>
        </w:rPr>
        <w:lastRenderedPageBreak/>
        <w:t xml:space="preserve">albo w formie elektronicznej (opatrzonej kwalifikowanym podpisem elektronicznym) przez osobę upoważnioną. Zmiany te nie </w:t>
      </w:r>
      <w:r w:rsidR="00B312FA" w:rsidRPr="00C5799A">
        <w:rPr>
          <w:rFonts w:asciiTheme="minorHAnsi" w:hAnsiTheme="minorHAnsi" w:cstheme="minorHAnsi"/>
        </w:rPr>
        <w:t>będą stanowiły zmiany Umowy.</w:t>
      </w:r>
    </w:p>
    <w:p w14:paraId="1711D6A7" w14:textId="5A58E23C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</w:t>
      </w:r>
      <w:r w:rsidR="00B312FA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działając zgodnie z przepisami prawa</w:t>
      </w:r>
      <w:r w:rsidR="00B312FA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zapewnia autentyczność pochodzenia oraz integralność treści faktur</w:t>
      </w:r>
      <w:r w:rsidR="002674CB" w:rsidRPr="00C5799A">
        <w:rPr>
          <w:rFonts w:asciiTheme="minorHAnsi" w:hAnsiTheme="minorHAnsi" w:cstheme="minorHAnsi"/>
        </w:rPr>
        <w:t>y</w:t>
      </w:r>
      <w:r w:rsidRPr="00C5799A">
        <w:rPr>
          <w:rFonts w:asciiTheme="minorHAnsi" w:hAnsiTheme="minorHAnsi" w:cstheme="minorHAnsi"/>
        </w:rPr>
        <w:t>, wyraźne określenie danych Wykonawcy oraz ponosi pełną odpowiedzialność za faktur</w:t>
      </w:r>
      <w:r w:rsidR="002674CB" w:rsidRPr="00C5799A">
        <w:rPr>
          <w:rFonts w:asciiTheme="minorHAnsi" w:hAnsiTheme="minorHAnsi" w:cstheme="minorHAnsi"/>
        </w:rPr>
        <w:t>ę</w:t>
      </w:r>
      <w:r w:rsidRPr="00C5799A">
        <w:rPr>
          <w:rFonts w:asciiTheme="minorHAnsi" w:hAnsiTheme="minorHAnsi" w:cstheme="minorHAnsi"/>
        </w:rPr>
        <w:t xml:space="preserve"> przesłan</w:t>
      </w:r>
      <w:r w:rsidR="002674CB" w:rsidRPr="00C5799A">
        <w:rPr>
          <w:rFonts w:asciiTheme="minorHAnsi" w:hAnsiTheme="minorHAnsi" w:cstheme="minorHAnsi"/>
        </w:rPr>
        <w:t>ą</w:t>
      </w:r>
      <w:r w:rsidRPr="00C5799A">
        <w:rPr>
          <w:rFonts w:asciiTheme="minorHAnsi" w:hAnsiTheme="minorHAnsi" w:cstheme="minorHAnsi"/>
        </w:rPr>
        <w:t xml:space="preserve"> z adresu e-mail, o którym mowa w ust. </w:t>
      </w:r>
      <w:r w:rsidR="00BA61CA">
        <w:rPr>
          <w:rFonts w:asciiTheme="minorHAnsi" w:hAnsiTheme="minorHAnsi" w:cstheme="minorHAnsi"/>
        </w:rPr>
        <w:t>9</w:t>
      </w:r>
      <w:r w:rsidRPr="00C5799A">
        <w:rPr>
          <w:rFonts w:asciiTheme="minorHAnsi" w:hAnsiTheme="minorHAnsi" w:cstheme="minorHAnsi"/>
        </w:rPr>
        <w:t>.</w:t>
      </w:r>
    </w:p>
    <w:p w14:paraId="2264827C" w14:textId="08BB198E" w:rsidR="00A124D9" w:rsidRPr="00C5799A" w:rsidRDefault="00A124D9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zobowiązuje się do niedokonywania jakichkolwiek modyfikacji </w:t>
      </w:r>
      <w:r w:rsidR="004600FE" w:rsidRPr="00C5799A">
        <w:rPr>
          <w:rFonts w:asciiTheme="minorHAnsi" w:hAnsiTheme="minorHAnsi" w:cstheme="minorHAnsi"/>
        </w:rPr>
        <w:br/>
      </w:r>
      <w:r w:rsidRPr="00C5799A">
        <w:rPr>
          <w:rFonts w:asciiTheme="minorHAnsi" w:hAnsiTheme="minorHAnsi" w:cstheme="minorHAnsi"/>
        </w:rPr>
        <w:t>w otrzymanych dokumentach, ma jedynie prawo do wydruku załącznika oraz jego zapisania na dysku twardym oraz płytach CD/DVD.</w:t>
      </w:r>
    </w:p>
    <w:p w14:paraId="3E53EA3A" w14:textId="77777777" w:rsidR="00B312FA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 dzień zapłaty wynagrodzenia przyjmuje się dzień obciążenia rachunku bankowego Zamawiającego.</w:t>
      </w:r>
    </w:p>
    <w:p w14:paraId="6C439B09" w14:textId="241C1B5A" w:rsidR="00B312FA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Płatność będzie przekazywana przelewem na rachunek bankowy Wykonawcy wskazany w fakturze.</w:t>
      </w:r>
    </w:p>
    <w:p w14:paraId="579476E6" w14:textId="42235EB2" w:rsidR="00B312FA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Faktura będzie </w:t>
      </w:r>
      <w:r w:rsidR="00C732AC" w:rsidRPr="00C5799A">
        <w:rPr>
          <w:rFonts w:asciiTheme="minorHAnsi" w:hAnsiTheme="minorHAnsi" w:cstheme="minorHAnsi"/>
        </w:rPr>
        <w:t>wystaw</w:t>
      </w:r>
      <w:r w:rsidR="00C732AC">
        <w:rPr>
          <w:rFonts w:asciiTheme="minorHAnsi" w:hAnsiTheme="minorHAnsi" w:cstheme="minorHAnsi"/>
        </w:rPr>
        <w:t>io</w:t>
      </w:r>
      <w:r w:rsidR="00C732AC" w:rsidRPr="00C5799A">
        <w:rPr>
          <w:rFonts w:asciiTheme="minorHAnsi" w:hAnsiTheme="minorHAnsi" w:cstheme="minorHAnsi"/>
        </w:rPr>
        <w:t xml:space="preserve">na </w:t>
      </w:r>
      <w:r w:rsidRPr="00C5799A">
        <w:rPr>
          <w:rFonts w:asciiTheme="minorHAnsi" w:hAnsiTheme="minorHAnsi" w:cstheme="minorHAnsi"/>
        </w:rPr>
        <w:t>na:</w:t>
      </w:r>
    </w:p>
    <w:p w14:paraId="23162EE4" w14:textId="77777777" w:rsidR="00B312FA" w:rsidRPr="00C5799A" w:rsidRDefault="00B312FA" w:rsidP="00160B9F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Polska Agencja Rozwoju Przedsiębiorczości</w:t>
      </w:r>
    </w:p>
    <w:p w14:paraId="25119BCC" w14:textId="77777777" w:rsidR="00B312FA" w:rsidRPr="00C5799A" w:rsidRDefault="00B312FA" w:rsidP="00160B9F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ul. Pańska 81/83, 00-834 Warszawa </w:t>
      </w:r>
    </w:p>
    <w:p w14:paraId="486C0119" w14:textId="61C28D51" w:rsidR="00C732AC" w:rsidRPr="00830348" w:rsidRDefault="00B312FA" w:rsidP="00C732AC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NIP: 526-25-01-444</w:t>
      </w:r>
    </w:p>
    <w:p w14:paraId="12265C64" w14:textId="77777777" w:rsidR="00C732AC" w:rsidRPr="00685BB6" w:rsidRDefault="00C732AC" w:rsidP="00830348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Płatności dokonuje się w złotych polskich. </w:t>
      </w:r>
    </w:p>
    <w:p w14:paraId="6247E46B" w14:textId="77777777" w:rsidR="00B312FA" w:rsidRPr="00C5799A" w:rsidRDefault="00B312FA" w:rsidP="00C5799A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</w:p>
    <w:p w14:paraId="106FB673" w14:textId="3FBEBB51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FB7E25" w:rsidRPr="00C5799A">
        <w:rPr>
          <w:rFonts w:asciiTheme="minorHAnsi" w:hAnsiTheme="minorHAnsi" w:cstheme="minorHAnsi"/>
          <w:b/>
          <w:bCs/>
        </w:rPr>
        <w:t>5</w:t>
      </w:r>
      <w:r w:rsidR="00A9212F" w:rsidRPr="00C5799A">
        <w:rPr>
          <w:rFonts w:asciiTheme="minorHAnsi" w:hAnsiTheme="minorHAnsi" w:cstheme="minorHAnsi"/>
          <w:b/>
          <w:bCs/>
        </w:rPr>
        <w:t xml:space="preserve"> </w:t>
      </w:r>
    </w:p>
    <w:p w14:paraId="51FA47D6" w14:textId="79CEDFE1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Kary umowne</w:t>
      </w:r>
    </w:p>
    <w:p w14:paraId="09A2B84F" w14:textId="4B492C4B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Strony ustalają odpowiedzialność za niewykonanie lub nienależyte wykonanie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w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formie kar umownych</w:t>
      </w:r>
      <w:r w:rsidR="002674CB" w:rsidRPr="00C5799A">
        <w:rPr>
          <w:rFonts w:asciiTheme="minorHAnsi" w:hAnsiTheme="minorHAnsi" w:cstheme="minorHAnsi"/>
        </w:rPr>
        <w:t>, z zastrzeżeniem ust. 8</w:t>
      </w:r>
      <w:r w:rsidRPr="00C5799A">
        <w:rPr>
          <w:rFonts w:asciiTheme="minorHAnsi" w:hAnsiTheme="minorHAnsi" w:cstheme="minorHAnsi"/>
        </w:rPr>
        <w:t>.</w:t>
      </w:r>
    </w:p>
    <w:p w14:paraId="428560D4" w14:textId="4F122A1B" w:rsidR="007E420F" w:rsidRPr="00C5799A" w:rsidRDefault="000D087C" w:rsidP="00C5799A">
      <w:pPr>
        <w:pStyle w:val="Akapitzlist"/>
        <w:numPr>
          <w:ilvl w:val="3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naliczy Wykonawcy karę umowną w następujących przypadkach i wysokościach:</w:t>
      </w:r>
    </w:p>
    <w:p w14:paraId="4B359FB3" w14:textId="4685D87B" w:rsidR="00557F47" w:rsidRPr="00C5799A" w:rsidRDefault="007E420F" w:rsidP="00160B9F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 odstąpienie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przez Zamawiającego z przyczyn, za które odpowiedzialność ponosi Wykonawca lub </w:t>
      </w:r>
      <w:r w:rsidR="00A46D28" w:rsidRPr="00C5799A">
        <w:rPr>
          <w:rFonts w:asciiTheme="minorHAnsi" w:hAnsiTheme="minorHAnsi" w:cstheme="minorHAnsi"/>
        </w:rPr>
        <w:t xml:space="preserve">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przez Wykonawcę z przyczyn leżących po jego stronie – w wysokości 10% wynagrodzenia brutto wskazanego w § </w:t>
      </w:r>
      <w:r w:rsidR="008A61A8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ust. 1;</w:t>
      </w:r>
    </w:p>
    <w:p w14:paraId="69A9692C" w14:textId="4CCCFDA0" w:rsidR="007E420F" w:rsidRPr="00160B9F" w:rsidRDefault="007E420F" w:rsidP="00160B9F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asciiTheme="minorHAnsi" w:hAnsiTheme="minorHAnsi" w:cstheme="minorHAnsi"/>
        </w:rPr>
      </w:pPr>
      <w:bookmarkStart w:id="2" w:name="_Hlk169002840"/>
      <w:r w:rsidRPr="00160B9F">
        <w:rPr>
          <w:rFonts w:asciiTheme="minorHAnsi" w:hAnsiTheme="minorHAnsi" w:cstheme="minorHAnsi"/>
        </w:rPr>
        <w:t xml:space="preserve">w przypadku nienależytego wykonania któregokolwiek z rodzaju usług, o których mowa w formularzu ofertowym – </w:t>
      </w:r>
      <w:r w:rsidR="00FB7E25" w:rsidRPr="00160B9F">
        <w:rPr>
          <w:rFonts w:asciiTheme="minorHAnsi" w:hAnsiTheme="minorHAnsi" w:cstheme="minorHAnsi"/>
        </w:rPr>
        <w:t xml:space="preserve">każdorazowo </w:t>
      </w:r>
      <w:r w:rsidRPr="00160B9F">
        <w:rPr>
          <w:rFonts w:asciiTheme="minorHAnsi" w:hAnsiTheme="minorHAnsi" w:cstheme="minorHAnsi"/>
        </w:rPr>
        <w:t xml:space="preserve">w wysokości </w:t>
      </w:r>
      <w:r w:rsidR="00F52F40">
        <w:rPr>
          <w:rFonts w:asciiTheme="minorHAnsi" w:hAnsiTheme="minorHAnsi" w:cstheme="minorHAnsi"/>
        </w:rPr>
        <w:t>10</w:t>
      </w:r>
      <w:r w:rsidRPr="00160B9F">
        <w:rPr>
          <w:rFonts w:asciiTheme="minorHAnsi" w:hAnsiTheme="minorHAnsi" w:cstheme="minorHAnsi"/>
        </w:rPr>
        <w:t>% ceny jednostkowej brutto za poszczególną usługę wskazaną w Ofercie</w:t>
      </w:r>
      <w:r w:rsidR="00BA61CA">
        <w:rPr>
          <w:rFonts w:asciiTheme="minorHAnsi" w:hAnsiTheme="minorHAnsi" w:cstheme="minorHAnsi"/>
        </w:rPr>
        <w:t xml:space="preserve">. Za </w:t>
      </w:r>
      <w:r w:rsidR="001D060D" w:rsidRPr="00160B9F">
        <w:rPr>
          <w:rFonts w:asciiTheme="minorHAnsi" w:hAnsiTheme="minorHAnsi" w:cstheme="minorHAnsi"/>
        </w:rPr>
        <w:t xml:space="preserve">nienależyte wykonanie </w:t>
      </w:r>
      <w:r w:rsidR="00557F47" w:rsidRPr="00160B9F">
        <w:rPr>
          <w:rFonts w:asciiTheme="minorHAnsi" w:hAnsiTheme="minorHAnsi" w:cstheme="minorHAnsi"/>
        </w:rPr>
        <w:t>U</w:t>
      </w:r>
      <w:r w:rsidR="001D060D" w:rsidRPr="00160B9F">
        <w:rPr>
          <w:rFonts w:asciiTheme="minorHAnsi" w:hAnsiTheme="minorHAnsi" w:cstheme="minorHAnsi"/>
        </w:rPr>
        <w:t>mowy rozumie się sytuacje</w:t>
      </w:r>
      <w:r w:rsidR="0046557E">
        <w:rPr>
          <w:rFonts w:asciiTheme="minorHAnsi" w:hAnsiTheme="minorHAnsi" w:cstheme="minorHAnsi"/>
        </w:rPr>
        <w:t>,</w:t>
      </w:r>
      <w:r w:rsidR="001D060D" w:rsidRPr="00160B9F">
        <w:rPr>
          <w:rFonts w:asciiTheme="minorHAnsi" w:hAnsiTheme="minorHAnsi" w:cstheme="minorHAnsi"/>
        </w:rPr>
        <w:t xml:space="preserve"> gdy: </w:t>
      </w:r>
    </w:p>
    <w:p w14:paraId="07CAB8E1" w14:textId="0565688A" w:rsidR="00557F47" w:rsidRDefault="001D060D" w:rsidP="00160B9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nie zapewni </w:t>
      </w:r>
      <w:r w:rsidR="00FB7E25" w:rsidRPr="00C5799A">
        <w:rPr>
          <w:rFonts w:asciiTheme="minorHAnsi" w:hAnsiTheme="minorHAnsi" w:cstheme="minorHAnsi"/>
        </w:rPr>
        <w:t>transportu (</w:t>
      </w:r>
      <w:r w:rsidRPr="00C5799A">
        <w:rPr>
          <w:rFonts w:asciiTheme="minorHAnsi" w:hAnsiTheme="minorHAnsi" w:cstheme="minorHAnsi"/>
        </w:rPr>
        <w:t>autobusu</w:t>
      </w:r>
      <w:r w:rsidR="00FB7E25" w:rsidRPr="00C5799A">
        <w:rPr>
          <w:rFonts w:asciiTheme="minorHAnsi" w:hAnsiTheme="minorHAnsi" w:cstheme="minorHAnsi"/>
        </w:rPr>
        <w:t>)</w:t>
      </w:r>
      <w:r w:rsidRPr="00C5799A">
        <w:rPr>
          <w:rFonts w:asciiTheme="minorHAnsi" w:hAnsiTheme="minorHAnsi" w:cstheme="minorHAnsi"/>
        </w:rPr>
        <w:t>,</w:t>
      </w:r>
      <w:r w:rsidR="0003402F" w:rsidRPr="00C5799A">
        <w:rPr>
          <w:rFonts w:asciiTheme="minorHAnsi" w:hAnsiTheme="minorHAnsi" w:cstheme="minorHAnsi"/>
        </w:rPr>
        <w:t xml:space="preserve"> w którymkolwiek</w:t>
      </w:r>
      <w:r w:rsidRPr="00C5799A">
        <w:rPr>
          <w:rFonts w:asciiTheme="minorHAnsi" w:hAnsiTheme="minorHAnsi" w:cstheme="minorHAnsi"/>
        </w:rPr>
        <w:t xml:space="preserve"> dniu wizyty, </w:t>
      </w:r>
      <w:r w:rsidR="00CB70EC">
        <w:rPr>
          <w:rFonts w:asciiTheme="minorHAnsi" w:hAnsiTheme="minorHAnsi" w:cstheme="minorHAnsi"/>
        </w:rPr>
        <w:t>w </w:t>
      </w:r>
      <w:r w:rsidRPr="00C5799A">
        <w:rPr>
          <w:rFonts w:asciiTheme="minorHAnsi" w:hAnsiTheme="minorHAnsi" w:cstheme="minorHAnsi"/>
        </w:rPr>
        <w:t>godzinach przewidzianych w OPZ;</w:t>
      </w:r>
    </w:p>
    <w:p w14:paraId="0786A776" w14:textId="29B0B7C4" w:rsidR="002243EC" w:rsidRPr="00C5799A" w:rsidRDefault="002243EC" w:rsidP="00160B9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nie zapewni transportu zastępczego </w:t>
      </w:r>
      <w:r w:rsidR="004B469D">
        <w:rPr>
          <w:rFonts w:asciiTheme="minorHAnsi" w:hAnsiTheme="minorHAnsi" w:cstheme="minorHAnsi"/>
        </w:rPr>
        <w:t xml:space="preserve">w terminie do 2 godzin </w:t>
      </w:r>
      <w:r>
        <w:rPr>
          <w:rFonts w:asciiTheme="minorHAnsi" w:hAnsiTheme="minorHAnsi" w:cstheme="minorHAnsi"/>
        </w:rPr>
        <w:t>w któ</w:t>
      </w:r>
      <w:r w:rsidR="004A018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ymkol</w:t>
      </w:r>
      <w:r w:rsidR="004A018F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iek dniu wizyty</w:t>
      </w:r>
      <w:r w:rsidR="002C0F1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 przypadku</w:t>
      </w:r>
      <w:r w:rsidR="002C0F11">
        <w:rPr>
          <w:rFonts w:asciiTheme="minorHAnsi" w:hAnsiTheme="minorHAnsi" w:cstheme="minorHAnsi"/>
        </w:rPr>
        <w:t>,</w:t>
      </w:r>
      <w:r w:rsidR="004A018F">
        <w:rPr>
          <w:rFonts w:asciiTheme="minorHAnsi" w:hAnsiTheme="minorHAnsi" w:cstheme="minorHAnsi"/>
        </w:rPr>
        <w:t xml:space="preserve"> gdy </w:t>
      </w:r>
      <w:r w:rsidR="004A018F" w:rsidRPr="004A018F">
        <w:rPr>
          <w:rFonts w:asciiTheme="minorHAnsi" w:hAnsiTheme="minorHAnsi" w:cstheme="minorHAnsi"/>
        </w:rPr>
        <w:t xml:space="preserve">autobus wykorzystywany do </w:t>
      </w:r>
      <w:r w:rsidR="004A018F" w:rsidRPr="004A018F">
        <w:rPr>
          <w:rFonts w:asciiTheme="minorHAnsi" w:hAnsiTheme="minorHAnsi" w:cstheme="minorHAnsi"/>
        </w:rPr>
        <w:lastRenderedPageBreak/>
        <w:t>realizacji usługi nie będzie nadawał się do jazdy</w:t>
      </w:r>
      <w:r w:rsidR="004A018F">
        <w:rPr>
          <w:rFonts w:asciiTheme="minorHAnsi" w:hAnsiTheme="minorHAnsi" w:cstheme="minorHAnsi"/>
        </w:rPr>
        <w:t xml:space="preserve"> </w:t>
      </w:r>
      <w:r w:rsidR="004A018F" w:rsidRPr="004A018F">
        <w:rPr>
          <w:rFonts w:asciiTheme="minorHAnsi" w:hAnsiTheme="minorHAnsi" w:cstheme="minorHAnsi"/>
        </w:rPr>
        <w:t>(awaria pojazdu, kradzież, inne)</w:t>
      </w:r>
      <w:r w:rsidR="004A018F">
        <w:rPr>
          <w:rFonts w:asciiTheme="minorHAnsi" w:hAnsiTheme="minorHAnsi" w:cstheme="minorHAnsi"/>
        </w:rPr>
        <w:t>;</w:t>
      </w:r>
    </w:p>
    <w:p w14:paraId="703D3E34" w14:textId="27CEA232" w:rsidR="001D060D" w:rsidRPr="00160B9F" w:rsidRDefault="001D060D" w:rsidP="00160B9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160B9F">
        <w:rPr>
          <w:rFonts w:asciiTheme="minorHAnsi" w:hAnsiTheme="minorHAnsi" w:cstheme="minorHAnsi"/>
        </w:rPr>
        <w:t xml:space="preserve">Wykonawca nie zapewni obsługi </w:t>
      </w:r>
      <w:r w:rsidR="00110D56">
        <w:rPr>
          <w:rFonts w:asciiTheme="minorHAnsi" w:hAnsiTheme="minorHAnsi" w:cstheme="minorHAnsi"/>
        </w:rPr>
        <w:t xml:space="preserve">osoby, która powinna </w:t>
      </w:r>
      <w:r w:rsidR="00110D56" w:rsidRPr="00110D56">
        <w:rPr>
          <w:rFonts w:asciiTheme="minorHAnsi" w:hAnsiTheme="minorHAnsi" w:cstheme="minorHAnsi"/>
        </w:rPr>
        <w:t>towarzyszy</w:t>
      </w:r>
      <w:r w:rsidR="009D3675">
        <w:rPr>
          <w:rFonts w:asciiTheme="minorHAnsi" w:hAnsiTheme="minorHAnsi" w:cstheme="minorHAnsi"/>
        </w:rPr>
        <w:t>ć</w:t>
      </w:r>
      <w:r w:rsidR="00110D56" w:rsidRPr="00110D56">
        <w:rPr>
          <w:rFonts w:asciiTheme="minorHAnsi" w:hAnsiTheme="minorHAnsi" w:cstheme="minorHAnsi"/>
        </w:rPr>
        <w:t xml:space="preserve"> grupie</w:t>
      </w:r>
      <w:r w:rsidR="009D3675">
        <w:rPr>
          <w:rFonts w:asciiTheme="minorHAnsi" w:hAnsiTheme="minorHAnsi" w:cstheme="minorHAnsi"/>
        </w:rPr>
        <w:t xml:space="preserve"> przedstawicieli </w:t>
      </w:r>
      <w:r w:rsidR="00110D56" w:rsidRPr="00110D56">
        <w:rPr>
          <w:rFonts w:asciiTheme="minorHAnsi" w:hAnsiTheme="minorHAnsi" w:cstheme="minorHAnsi"/>
        </w:rPr>
        <w:t xml:space="preserve"> </w:t>
      </w:r>
      <w:r w:rsidR="009D3675" w:rsidRPr="009D3675">
        <w:rPr>
          <w:rFonts w:asciiTheme="minorHAnsi" w:hAnsiTheme="minorHAnsi" w:cstheme="minorHAnsi"/>
          <w:bCs/>
        </w:rPr>
        <w:t>ukraińskich agencji rozwoju regionalnego</w:t>
      </w:r>
      <w:r w:rsidR="009D3675" w:rsidRPr="009D3675">
        <w:rPr>
          <w:rFonts w:asciiTheme="minorHAnsi" w:hAnsiTheme="minorHAnsi" w:cstheme="minorHAnsi"/>
        </w:rPr>
        <w:t xml:space="preserve"> </w:t>
      </w:r>
      <w:r w:rsidR="00110D56" w:rsidRPr="00110D56">
        <w:rPr>
          <w:rFonts w:asciiTheme="minorHAnsi" w:hAnsiTheme="minorHAnsi" w:cstheme="minorHAnsi"/>
        </w:rPr>
        <w:t>w czasie całej wizyty</w:t>
      </w:r>
      <w:r w:rsidR="009D3675">
        <w:rPr>
          <w:rFonts w:asciiTheme="minorHAnsi" w:hAnsiTheme="minorHAnsi" w:cstheme="minorHAnsi"/>
        </w:rPr>
        <w:t xml:space="preserve">, </w:t>
      </w:r>
      <w:r w:rsidR="00110D56" w:rsidRPr="00110D56" w:rsidDel="00110D56">
        <w:rPr>
          <w:rFonts w:asciiTheme="minorHAnsi" w:hAnsiTheme="minorHAnsi" w:cstheme="minorHAnsi"/>
        </w:rPr>
        <w:t xml:space="preserve"> </w:t>
      </w:r>
      <w:r w:rsidR="001E36E5" w:rsidRPr="00160B9F">
        <w:rPr>
          <w:rFonts w:asciiTheme="minorHAnsi" w:hAnsiTheme="minorHAnsi" w:cstheme="minorHAnsi"/>
        </w:rPr>
        <w:t xml:space="preserve"> w godzinach wskazanych w OPZ</w:t>
      </w:r>
      <w:r w:rsidRPr="00160B9F">
        <w:rPr>
          <w:rFonts w:asciiTheme="minorHAnsi" w:hAnsiTheme="minorHAnsi" w:cstheme="minorHAnsi"/>
        </w:rPr>
        <w:t>;</w:t>
      </w:r>
    </w:p>
    <w:p w14:paraId="56A6C0FF" w14:textId="6D256E1A" w:rsidR="001D060D" w:rsidRPr="00C5799A" w:rsidRDefault="001D060D" w:rsidP="004B23D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nie zapewni </w:t>
      </w:r>
      <w:r w:rsidR="000250E5">
        <w:rPr>
          <w:rFonts w:asciiTheme="minorHAnsi" w:hAnsiTheme="minorHAnsi" w:cstheme="minorHAnsi"/>
        </w:rPr>
        <w:t>s</w:t>
      </w:r>
      <w:r w:rsidRPr="00C5799A">
        <w:rPr>
          <w:rFonts w:asciiTheme="minorHAnsi" w:hAnsiTheme="minorHAnsi" w:cstheme="minorHAnsi"/>
        </w:rPr>
        <w:t>ali szkoleniowej w dniach i godzinach wskazanych w</w:t>
      </w:r>
      <w:r w:rsidR="00557F47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OPZ, która pozwoli na przeprowadzenie szkoleń;</w:t>
      </w:r>
    </w:p>
    <w:p w14:paraId="35A37273" w14:textId="3D5DCC46" w:rsidR="001D060D" w:rsidRPr="00C5799A" w:rsidRDefault="00623B9C" w:rsidP="004B23D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nie zapewni posiłków</w:t>
      </w:r>
      <w:r w:rsidR="00FB7E25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w dniach</w:t>
      </w:r>
      <w:r w:rsidR="00CB70EC">
        <w:rPr>
          <w:rFonts w:asciiTheme="minorHAnsi" w:hAnsiTheme="minorHAnsi" w:cstheme="minorHAnsi"/>
        </w:rPr>
        <w:t xml:space="preserve"> </w:t>
      </w:r>
      <w:r w:rsidRPr="00C5799A">
        <w:rPr>
          <w:rFonts w:asciiTheme="minorHAnsi" w:hAnsiTheme="minorHAnsi" w:cstheme="minorHAnsi"/>
        </w:rPr>
        <w:t>wskazanych w OPZ</w:t>
      </w:r>
      <w:r w:rsidR="001E36E5" w:rsidRPr="00C5799A">
        <w:rPr>
          <w:rFonts w:asciiTheme="minorHAnsi" w:hAnsiTheme="minorHAnsi" w:cstheme="minorHAnsi"/>
        </w:rPr>
        <w:t>;</w:t>
      </w:r>
    </w:p>
    <w:p w14:paraId="2B6A37B1" w14:textId="0AE95AD4" w:rsidR="001E36E5" w:rsidRPr="00C5799A" w:rsidRDefault="00FB7E25" w:rsidP="004B23D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n</w:t>
      </w:r>
      <w:r w:rsidR="001E36E5" w:rsidRPr="00C5799A">
        <w:rPr>
          <w:rFonts w:asciiTheme="minorHAnsi" w:hAnsiTheme="minorHAnsi" w:cstheme="minorHAnsi"/>
        </w:rPr>
        <w:t xml:space="preserve">ie zapewni rezerwacji noclegów dla </w:t>
      </w:r>
      <w:r w:rsidR="00384851" w:rsidRPr="00C5799A">
        <w:rPr>
          <w:rFonts w:asciiTheme="minorHAnsi" w:hAnsiTheme="minorHAnsi" w:cstheme="minorHAnsi"/>
        </w:rPr>
        <w:t>wszystkich uczestników wizyty, w terminie wskazanym przez Zamawiającego, zgodnie z wymogami wskazanymi w OPZ.</w:t>
      </w:r>
    </w:p>
    <w:bookmarkEnd w:id="2"/>
    <w:p w14:paraId="230B0622" w14:textId="740232D7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Na </w:t>
      </w:r>
      <w:r w:rsidR="00F207D4">
        <w:rPr>
          <w:rFonts w:asciiTheme="minorHAnsi" w:hAnsiTheme="minorHAnsi" w:cstheme="minorHAnsi"/>
        </w:rPr>
        <w:t xml:space="preserve">naliczone </w:t>
      </w:r>
      <w:r w:rsidRPr="00C5799A">
        <w:rPr>
          <w:rFonts w:asciiTheme="minorHAnsi" w:hAnsiTheme="minorHAnsi" w:cstheme="minorHAnsi"/>
        </w:rPr>
        <w:t>kary umowne zostanie wystawiona przez Zamawiającego nota obciążeniowa.</w:t>
      </w:r>
    </w:p>
    <w:p w14:paraId="78F71420" w14:textId="546C26C6" w:rsidR="00E16403" w:rsidRPr="00830348" w:rsidRDefault="00891822" w:rsidP="00830348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Termin zapłaty kar umownych </w:t>
      </w:r>
      <w:r w:rsidR="00F207D4" w:rsidRPr="00685BB6">
        <w:rPr>
          <w:rFonts w:asciiTheme="minorHAnsi" w:hAnsiTheme="minorHAnsi" w:cstheme="minorHAnsi"/>
        </w:rPr>
        <w:t xml:space="preserve">wskazany w nocie obciążeniowej, będzie liczony od dnia doręczenia noty drugiej stronie. Termin ten wynosi 7 dni od dnia otrzymania noty obciążeniowej przez Wykonawcę. </w:t>
      </w:r>
      <w:r w:rsidRPr="00C5799A">
        <w:rPr>
          <w:rFonts w:asciiTheme="minorHAnsi" w:hAnsiTheme="minorHAnsi" w:cstheme="minorHAnsi"/>
        </w:rPr>
        <w:t xml:space="preserve">Doręczenie może odbyć się za pośrednictwem operatora pocztowego, kuriera, osobiście lub za pośrednictwem poczty elektronicznej (skan podpisanej noty), na adres wskazany </w:t>
      </w:r>
      <w:r w:rsidRPr="00C5799A">
        <w:rPr>
          <w:rFonts w:asciiTheme="minorHAnsi" w:hAnsiTheme="minorHAnsi" w:cstheme="minorHAnsi"/>
          <w:snapToGrid w:val="0"/>
        </w:rPr>
        <w:t>w</w:t>
      </w:r>
      <w:r w:rsidRPr="00C5799A">
        <w:rPr>
          <w:rFonts w:asciiTheme="minorHAnsi" w:hAnsiTheme="minorHAnsi" w:cstheme="minorHAnsi"/>
        </w:rPr>
        <w:t xml:space="preserve">g zapisów </w:t>
      </w:r>
      <w:r w:rsidRPr="00830348">
        <w:rPr>
          <w:rFonts w:asciiTheme="minorHAnsi" w:hAnsiTheme="minorHAnsi" w:cstheme="minorHAnsi"/>
        </w:rPr>
        <w:t>w § 1</w:t>
      </w:r>
      <w:r w:rsidR="002B2E32" w:rsidRPr="00830348">
        <w:rPr>
          <w:rFonts w:asciiTheme="minorHAnsi" w:hAnsiTheme="minorHAnsi" w:cstheme="minorHAnsi"/>
        </w:rPr>
        <w:t>1</w:t>
      </w:r>
      <w:r w:rsidRPr="00830348">
        <w:rPr>
          <w:rFonts w:asciiTheme="minorHAnsi" w:hAnsiTheme="minorHAnsi" w:cstheme="minorHAnsi"/>
        </w:rPr>
        <w:t xml:space="preserve"> ust. 2.</w:t>
      </w:r>
    </w:p>
    <w:p w14:paraId="39CBFE4B" w14:textId="406864B8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przypadku pokrycia kar umownych z wynagrodzenia Wykonawcy</w:t>
      </w:r>
      <w:r w:rsidR="00891822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do potrącenia dojdzie po upływie terminu wskazanego w nocie obciążeniowej przewidzianego na zapłatę kary umownej</w:t>
      </w:r>
      <w:r w:rsidR="006A1EF7" w:rsidRPr="00C5799A">
        <w:rPr>
          <w:rFonts w:asciiTheme="minorHAnsi" w:hAnsiTheme="minorHAnsi" w:cstheme="minorHAnsi"/>
        </w:rPr>
        <w:t>, a jeżeli termin ten nie zostałby oznaczony w nocie obciążeniowej, w terminie 7 dni od dnia otrzymania noty obciążeniowej</w:t>
      </w:r>
      <w:r w:rsidR="00891822" w:rsidRPr="00C5799A">
        <w:rPr>
          <w:rFonts w:asciiTheme="minorHAnsi" w:hAnsiTheme="minorHAnsi" w:cstheme="minorHAnsi"/>
        </w:rPr>
        <w:t xml:space="preserve"> przez Wykonawcę</w:t>
      </w:r>
      <w:r w:rsidRPr="00C5799A">
        <w:rPr>
          <w:rFonts w:asciiTheme="minorHAnsi" w:hAnsiTheme="minorHAnsi" w:cstheme="minorHAnsi"/>
        </w:rPr>
        <w:t>. Wykonawca wyraża zgodę na potrącenie należności z tytułu kar umownych z wynagrodzenia, o</w:t>
      </w:r>
      <w:r w:rsidR="001F6F27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którym mowa w § </w:t>
      </w:r>
      <w:r w:rsidR="00557F47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ust. 1.</w:t>
      </w:r>
    </w:p>
    <w:p w14:paraId="6BA581CF" w14:textId="3BC93DE2" w:rsidR="00891822" w:rsidRPr="00C5799A" w:rsidRDefault="00891822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Kary umowne mogą podlegać łączeniu.</w:t>
      </w:r>
    </w:p>
    <w:p w14:paraId="27CF518B" w14:textId="54186DFE" w:rsidR="00C37E7A" w:rsidRPr="00C5799A" w:rsidRDefault="00C37E7A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Kary umowne mogą być naliczane do </w:t>
      </w:r>
      <w:r w:rsidR="00891822" w:rsidRPr="00C5799A">
        <w:rPr>
          <w:rFonts w:asciiTheme="minorHAnsi" w:hAnsiTheme="minorHAnsi" w:cstheme="minorHAnsi"/>
        </w:rPr>
        <w:t>20</w:t>
      </w:r>
      <w:r w:rsidRPr="00C5799A">
        <w:rPr>
          <w:rFonts w:asciiTheme="minorHAnsi" w:hAnsiTheme="minorHAnsi" w:cstheme="minorHAnsi"/>
        </w:rPr>
        <w:t xml:space="preserve">% wysokości wynagrodzenia </w:t>
      </w:r>
      <w:r w:rsidR="00F207D4">
        <w:rPr>
          <w:rFonts w:asciiTheme="minorHAnsi" w:hAnsiTheme="minorHAnsi" w:cstheme="minorHAnsi"/>
        </w:rPr>
        <w:t xml:space="preserve">brutto </w:t>
      </w:r>
      <w:r w:rsidRPr="00C5799A">
        <w:rPr>
          <w:rFonts w:asciiTheme="minorHAnsi" w:hAnsiTheme="minorHAnsi" w:cstheme="minorHAnsi"/>
        </w:rPr>
        <w:t xml:space="preserve">określonego w § </w:t>
      </w:r>
      <w:r w:rsidR="00557F47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ust. 1.</w:t>
      </w:r>
    </w:p>
    <w:p w14:paraId="61E76806" w14:textId="27341D85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zastrzega sobie prawo do dochodzenia odszkodowania przewyższającego wysokość zastrzeżonych kar umownych na zasadach ogólnych.</w:t>
      </w:r>
    </w:p>
    <w:p w14:paraId="155D2F71" w14:textId="32F1B767" w:rsidR="00857C23" w:rsidRPr="00C5799A" w:rsidRDefault="00857C23" w:rsidP="00C5799A">
      <w:pPr>
        <w:pStyle w:val="Akapitzlist"/>
        <w:spacing w:line="276" w:lineRule="auto"/>
        <w:ind w:left="567"/>
        <w:rPr>
          <w:rFonts w:asciiTheme="minorHAnsi" w:hAnsiTheme="minorHAnsi" w:cstheme="minorHAnsi"/>
        </w:rPr>
      </w:pPr>
    </w:p>
    <w:p w14:paraId="10E34F88" w14:textId="24F8D490" w:rsidR="009B608D" w:rsidRPr="00C5799A" w:rsidRDefault="004A4B78" w:rsidP="00C5799A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FB7E25" w:rsidRPr="00C5799A">
        <w:rPr>
          <w:rFonts w:asciiTheme="minorHAnsi" w:hAnsiTheme="minorHAnsi" w:cstheme="minorHAnsi"/>
          <w:b/>
          <w:bCs/>
          <w:lang w:val="pl-PL"/>
        </w:rPr>
        <w:t>6</w:t>
      </w:r>
      <w:r w:rsidR="00A9212F" w:rsidRPr="00C5799A">
        <w:rPr>
          <w:rFonts w:asciiTheme="minorHAnsi" w:hAnsiTheme="minorHAnsi" w:cstheme="minorHAnsi"/>
          <w:b/>
          <w:bCs/>
        </w:rPr>
        <w:t xml:space="preserve"> </w:t>
      </w:r>
    </w:p>
    <w:p w14:paraId="2245A789" w14:textId="28B7090F" w:rsidR="004A4B78" w:rsidRPr="00C5799A" w:rsidRDefault="004A4B78" w:rsidP="00C5799A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C5799A">
        <w:rPr>
          <w:rFonts w:asciiTheme="minorHAnsi" w:hAnsiTheme="minorHAnsi" w:cstheme="minorHAnsi"/>
          <w:b/>
          <w:bCs/>
        </w:rPr>
        <w:t xml:space="preserve">Odstąpienie od </w:t>
      </w:r>
      <w:r w:rsidR="00814E2D" w:rsidRPr="00C5799A">
        <w:rPr>
          <w:rFonts w:asciiTheme="minorHAnsi" w:hAnsiTheme="minorHAnsi" w:cstheme="minorHAnsi"/>
          <w:b/>
          <w:bCs/>
          <w:lang w:val="pl-PL"/>
        </w:rPr>
        <w:t>U</w:t>
      </w:r>
      <w:r w:rsidRPr="00C5799A">
        <w:rPr>
          <w:rFonts w:asciiTheme="minorHAnsi" w:hAnsiTheme="minorHAnsi" w:cstheme="minorHAnsi"/>
          <w:b/>
          <w:bCs/>
        </w:rPr>
        <w:t>mowy</w:t>
      </w:r>
    </w:p>
    <w:p w14:paraId="65390869" w14:textId="1CAA313F" w:rsidR="007E420F" w:rsidRPr="00C5799A" w:rsidRDefault="007E420F" w:rsidP="00C5799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</w:rPr>
        <w:t xml:space="preserve">Zamawiający może odstąpić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Pr="00C5799A">
        <w:rPr>
          <w:rFonts w:asciiTheme="minorHAnsi" w:hAnsiTheme="minorHAnsi" w:cstheme="minorHAnsi"/>
          <w:bCs/>
        </w:rPr>
        <w:t xml:space="preserve"> w następujących przypadkach:</w:t>
      </w:r>
    </w:p>
    <w:p w14:paraId="464B4165" w14:textId="069AE92F" w:rsidR="007E420F" w:rsidRPr="00160B9F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160B9F">
        <w:rPr>
          <w:rFonts w:asciiTheme="minorHAnsi" w:hAnsiTheme="minorHAnsi" w:cstheme="minorHAnsi"/>
          <w:bCs/>
        </w:rPr>
        <w:t xml:space="preserve">jeżeli organizacja </w:t>
      </w:r>
      <w:r w:rsidR="0095036C" w:rsidRPr="00160B9F">
        <w:rPr>
          <w:rFonts w:asciiTheme="minorHAnsi" w:hAnsiTheme="minorHAnsi" w:cstheme="minorHAnsi"/>
          <w:bCs/>
        </w:rPr>
        <w:t>wizyty</w:t>
      </w:r>
      <w:r w:rsidR="0055764C" w:rsidRPr="00160B9F">
        <w:rPr>
          <w:rFonts w:asciiTheme="minorHAnsi" w:hAnsiTheme="minorHAnsi" w:cstheme="minorHAnsi"/>
          <w:bCs/>
        </w:rPr>
        <w:t xml:space="preserve"> </w:t>
      </w:r>
      <w:r w:rsidRPr="00160B9F">
        <w:rPr>
          <w:rFonts w:asciiTheme="minorHAnsi" w:hAnsiTheme="minorHAnsi" w:cstheme="minorHAnsi"/>
          <w:bCs/>
        </w:rPr>
        <w:t xml:space="preserve">nie będzie </w:t>
      </w:r>
      <w:r w:rsidR="0095036C" w:rsidRPr="00160B9F">
        <w:rPr>
          <w:rFonts w:asciiTheme="minorHAnsi" w:hAnsiTheme="minorHAnsi" w:cstheme="minorHAnsi"/>
          <w:bCs/>
        </w:rPr>
        <w:t>możliwa ze względu na sytuację związaną z</w:t>
      </w:r>
      <w:r w:rsidR="00557F47" w:rsidRPr="00160B9F">
        <w:rPr>
          <w:rFonts w:asciiTheme="minorHAnsi" w:hAnsiTheme="minorHAnsi" w:cstheme="minorHAnsi"/>
          <w:bCs/>
        </w:rPr>
        <w:t> </w:t>
      </w:r>
      <w:r w:rsidR="0095036C" w:rsidRPr="00160B9F">
        <w:rPr>
          <w:rFonts w:asciiTheme="minorHAnsi" w:hAnsiTheme="minorHAnsi" w:cstheme="minorHAnsi"/>
          <w:bCs/>
        </w:rPr>
        <w:t>konfliktem zbrojnym na Ukrainie</w:t>
      </w:r>
      <w:r w:rsidRPr="00160B9F">
        <w:rPr>
          <w:rFonts w:asciiTheme="minorHAnsi" w:hAnsiTheme="minorHAnsi" w:cstheme="minorHAnsi"/>
          <w:bCs/>
        </w:rPr>
        <w:t xml:space="preserve"> </w:t>
      </w:r>
      <w:r w:rsidRPr="00160B9F">
        <w:rPr>
          <w:rFonts w:asciiTheme="minorHAnsi" w:hAnsiTheme="minorHAnsi" w:cstheme="minorHAnsi"/>
        </w:rPr>
        <w:t xml:space="preserve">– w terminie </w:t>
      </w:r>
      <w:r w:rsidR="00157B42" w:rsidRPr="00160B9F">
        <w:rPr>
          <w:rFonts w:asciiTheme="minorHAnsi" w:hAnsiTheme="minorHAnsi" w:cstheme="minorHAnsi"/>
        </w:rPr>
        <w:t>14</w:t>
      </w:r>
      <w:r w:rsidRPr="00160B9F">
        <w:rPr>
          <w:rFonts w:asciiTheme="minorHAnsi" w:hAnsiTheme="minorHAnsi" w:cstheme="minorHAnsi"/>
        </w:rPr>
        <w:t xml:space="preserve"> dni od dnia, kiedy Zamawiający powziął wiadomość o okolicznościach uzasadniających odstąpienie od </w:t>
      </w:r>
      <w:r w:rsidR="00814E2D" w:rsidRPr="00160B9F">
        <w:rPr>
          <w:rFonts w:asciiTheme="minorHAnsi" w:hAnsiTheme="minorHAnsi" w:cstheme="minorHAnsi"/>
        </w:rPr>
        <w:t>U</w:t>
      </w:r>
      <w:r w:rsidRPr="00160B9F">
        <w:rPr>
          <w:rFonts w:asciiTheme="minorHAnsi" w:hAnsiTheme="minorHAnsi" w:cstheme="minorHAnsi"/>
        </w:rPr>
        <w:t>mowy z tej przyczyn</w:t>
      </w:r>
      <w:r w:rsidR="00AD5981" w:rsidRPr="00160B9F">
        <w:rPr>
          <w:rFonts w:asciiTheme="minorHAnsi" w:hAnsiTheme="minorHAnsi" w:cstheme="minorHAnsi"/>
        </w:rPr>
        <w:t>y</w:t>
      </w:r>
      <w:r w:rsidRPr="00160B9F">
        <w:rPr>
          <w:rFonts w:asciiTheme="minorHAnsi" w:hAnsiTheme="minorHAnsi" w:cstheme="minorHAnsi"/>
        </w:rPr>
        <w:t>;</w:t>
      </w:r>
    </w:p>
    <w:p w14:paraId="50188EAA" w14:textId="3536A908" w:rsidR="007E420F" w:rsidRPr="00C5799A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lastRenderedPageBreak/>
        <w:t>wykon</w:t>
      </w:r>
      <w:r w:rsidR="000250E5">
        <w:rPr>
          <w:rFonts w:asciiTheme="minorHAnsi" w:hAnsiTheme="minorHAnsi" w:cstheme="minorHAnsi"/>
          <w:bCs/>
        </w:rPr>
        <w:t>yw</w:t>
      </w:r>
      <w:r w:rsidRPr="00C5799A">
        <w:rPr>
          <w:rFonts w:asciiTheme="minorHAnsi" w:hAnsiTheme="minorHAnsi" w:cstheme="minorHAnsi"/>
          <w:bCs/>
        </w:rPr>
        <w:t xml:space="preserve">ania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przez osoby zatrudnione przez Zamawiającego - w terminie 14 dni od dnia, kiedy Zamawiający powziął wiadomość o okolicznościach uzasadniających odstąpienie z tej przyczyny;</w:t>
      </w:r>
    </w:p>
    <w:p w14:paraId="5925FAD4" w14:textId="528545EA" w:rsidR="007E420F" w:rsidRPr="00C5799A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gdy Wykonawca wykonuje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 xml:space="preserve">mowę w sposób sprzeczny z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 xml:space="preserve">mową, w szczególności zleca wykonanie prac </w:t>
      </w:r>
      <w:r w:rsidR="000002B6" w:rsidRPr="00C5799A">
        <w:rPr>
          <w:rFonts w:asciiTheme="minorHAnsi" w:hAnsiTheme="minorHAnsi" w:cstheme="minorHAnsi"/>
          <w:bCs/>
        </w:rPr>
        <w:t xml:space="preserve">innej osobie niż wskazana jako Koordynator </w:t>
      </w:r>
      <w:r w:rsidR="0095036C" w:rsidRPr="00C5799A">
        <w:rPr>
          <w:rFonts w:asciiTheme="minorHAnsi" w:hAnsiTheme="minorHAnsi" w:cstheme="minorHAnsi"/>
          <w:bCs/>
        </w:rPr>
        <w:t>wizyty</w:t>
      </w:r>
      <w:r w:rsidR="009A727B" w:rsidRPr="00C5799A">
        <w:rPr>
          <w:rFonts w:asciiTheme="minorHAnsi" w:hAnsiTheme="minorHAnsi" w:cstheme="minorHAnsi"/>
          <w:bCs/>
        </w:rPr>
        <w:t>,</w:t>
      </w:r>
      <w:r w:rsidR="0055764C" w:rsidRPr="00C5799A">
        <w:rPr>
          <w:rFonts w:asciiTheme="minorHAnsi" w:hAnsiTheme="minorHAnsi" w:cstheme="minorHAnsi"/>
          <w:bCs/>
        </w:rPr>
        <w:t xml:space="preserve"> </w:t>
      </w:r>
      <w:r w:rsidRPr="00C5799A">
        <w:rPr>
          <w:rFonts w:asciiTheme="minorHAnsi" w:hAnsiTheme="minorHAnsi" w:cstheme="minorHAnsi"/>
          <w:bCs/>
        </w:rPr>
        <w:t xml:space="preserve">i nie zmienia sposobu realizacji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mimo wezwania go do tego przez Zamawiającego, w terminie określonym w tym wezwaniu, lub nie usunie uchybień mimo wezwania przez Zamawiającego do usunięcia uchybień w terminie określonym w</w:t>
      </w:r>
      <w:r w:rsidR="00D11F03" w:rsidRPr="00C5799A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>wezwaniu – w</w:t>
      </w:r>
      <w:r w:rsidR="000250E5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>terminie 14 dni od dnia, kiedy Zamawiający powziął wiadomość o</w:t>
      </w:r>
      <w:r w:rsidR="0052146F" w:rsidRPr="00C5799A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>okolicznościach uzasadniających odstąpienie z tej przyczyny. Obowiązku wezwania do usunięcia uchybień nie stosuje się w sytuacjach, w których z uwagi na charakter danego uchybienia nie można go usunąć lub wymagane było jego natychmiastowe usunięcie;</w:t>
      </w:r>
      <w:r w:rsidRPr="00C5799A">
        <w:rPr>
          <w:rFonts w:asciiTheme="minorHAnsi" w:hAnsiTheme="minorHAnsi" w:cstheme="minorHAnsi"/>
        </w:rPr>
        <w:t xml:space="preserve"> wówczas termin 14. dniowy liczy się od dnia, kiedy Zamawiający powziął wiadomość o okoliczności uzasadniającej odstąpienie;</w:t>
      </w:r>
    </w:p>
    <w:p w14:paraId="5DB1B8D8" w14:textId="277FAB82" w:rsidR="008F7028" w:rsidRPr="00C5799A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gdy suma kar umownych naliczonych na podstawie § </w:t>
      </w:r>
      <w:r w:rsidR="00BB26F6">
        <w:rPr>
          <w:rFonts w:asciiTheme="minorHAnsi" w:hAnsiTheme="minorHAnsi" w:cstheme="minorHAnsi"/>
          <w:bCs/>
        </w:rPr>
        <w:t>5</w:t>
      </w:r>
      <w:r w:rsidRPr="00C5799A">
        <w:rPr>
          <w:rFonts w:asciiTheme="minorHAnsi" w:hAnsiTheme="minorHAnsi" w:cstheme="minorHAnsi"/>
          <w:bCs/>
        </w:rPr>
        <w:t xml:space="preserve"> ust. 2 </w:t>
      </w:r>
      <w:r w:rsidR="004B2F0E" w:rsidRPr="00C5799A">
        <w:rPr>
          <w:rFonts w:asciiTheme="minorHAnsi" w:hAnsiTheme="minorHAnsi" w:cstheme="minorHAnsi"/>
          <w:bCs/>
        </w:rPr>
        <w:t xml:space="preserve">pkt </w:t>
      </w:r>
      <w:r w:rsidR="00BB26F6">
        <w:rPr>
          <w:rFonts w:asciiTheme="minorHAnsi" w:hAnsiTheme="minorHAnsi" w:cstheme="minorHAnsi"/>
          <w:bCs/>
        </w:rPr>
        <w:t>2</w:t>
      </w:r>
      <w:r w:rsidRPr="00C5799A">
        <w:rPr>
          <w:rFonts w:asciiTheme="minorHAnsi" w:hAnsiTheme="minorHAnsi" w:cstheme="minorHAnsi"/>
          <w:bCs/>
        </w:rPr>
        <w:t xml:space="preserve"> </w:t>
      </w:r>
      <w:r w:rsidR="00DA3A13" w:rsidRPr="00C5799A">
        <w:rPr>
          <w:rFonts w:asciiTheme="minorHAnsi" w:hAnsiTheme="minorHAnsi" w:cstheme="minorHAnsi"/>
          <w:bCs/>
        </w:rPr>
        <w:t xml:space="preserve">osiągnie lub </w:t>
      </w:r>
      <w:r w:rsidRPr="00C5799A">
        <w:rPr>
          <w:rFonts w:asciiTheme="minorHAnsi" w:hAnsiTheme="minorHAnsi" w:cstheme="minorHAnsi"/>
          <w:bCs/>
        </w:rPr>
        <w:t xml:space="preserve">przekroczy </w:t>
      </w:r>
      <w:r w:rsidR="00253698" w:rsidRPr="00C5799A">
        <w:rPr>
          <w:rFonts w:asciiTheme="minorHAnsi" w:hAnsiTheme="minorHAnsi" w:cstheme="minorHAnsi"/>
          <w:bCs/>
        </w:rPr>
        <w:t>20</w:t>
      </w:r>
      <w:r w:rsidRPr="00C5799A">
        <w:rPr>
          <w:rFonts w:asciiTheme="minorHAnsi" w:hAnsiTheme="minorHAnsi" w:cstheme="minorHAnsi"/>
          <w:bCs/>
        </w:rPr>
        <w:t xml:space="preserve">% </w:t>
      </w:r>
      <w:r w:rsidR="00253698" w:rsidRPr="00C5799A">
        <w:rPr>
          <w:rFonts w:asciiTheme="minorHAnsi" w:hAnsiTheme="minorHAnsi" w:cstheme="minorHAnsi"/>
          <w:bCs/>
        </w:rPr>
        <w:t>wynagrodzenia brutto</w:t>
      </w:r>
      <w:r w:rsidRPr="00C5799A">
        <w:rPr>
          <w:rFonts w:asciiTheme="minorHAnsi" w:hAnsiTheme="minorHAnsi" w:cstheme="minorHAnsi"/>
          <w:bCs/>
        </w:rPr>
        <w:t xml:space="preserve">, o </w:t>
      </w:r>
      <w:r w:rsidR="00253698" w:rsidRPr="00C5799A">
        <w:rPr>
          <w:rFonts w:asciiTheme="minorHAnsi" w:hAnsiTheme="minorHAnsi" w:cstheme="minorHAnsi"/>
          <w:bCs/>
        </w:rPr>
        <w:t xml:space="preserve">którym </w:t>
      </w:r>
      <w:r w:rsidRPr="00C5799A">
        <w:rPr>
          <w:rFonts w:asciiTheme="minorHAnsi" w:hAnsiTheme="minorHAnsi" w:cstheme="minorHAnsi"/>
          <w:bCs/>
        </w:rPr>
        <w:t xml:space="preserve">mowa w § </w:t>
      </w:r>
      <w:r w:rsidR="00BB26F6">
        <w:rPr>
          <w:rFonts w:asciiTheme="minorHAnsi" w:hAnsiTheme="minorHAnsi" w:cstheme="minorHAnsi"/>
          <w:bCs/>
        </w:rPr>
        <w:t>4</w:t>
      </w:r>
      <w:r w:rsidR="00253698" w:rsidRPr="00C5799A">
        <w:rPr>
          <w:rFonts w:asciiTheme="minorHAnsi" w:hAnsiTheme="minorHAnsi" w:cstheme="minorHAnsi"/>
          <w:bCs/>
        </w:rPr>
        <w:t xml:space="preserve"> </w:t>
      </w:r>
      <w:r w:rsidRPr="00C5799A">
        <w:rPr>
          <w:rFonts w:asciiTheme="minorHAnsi" w:hAnsiTheme="minorHAnsi" w:cstheme="minorHAnsi"/>
          <w:bCs/>
        </w:rPr>
        <w:t xml:space="preserve">ust. 1 - w terminie 14 dni od dnia, </w:t>
      </w:r>
      <w:r w:rsidR="004B2F0E" w:rsidRPr="00C5799A">
        <w:rPr>
          <w:rFonts w:asciiTheme="minorHAnsi" w:hAnsiTheme="minorHAnsi" w:cstheme="minorHAnsi"/>
        </w:rPr>
        <w:t xml:space="preserve">w którym suma kar umownych </w:t>
      </w:r>
      <w:r w:rsidR="00DA3A13" w:rsidRPr="00C5799A">
        <w:rPr>
          <w:rFonts w:asciiTheme="minorHAnsi" w:hAnsiTheme="minorHAnsi" w:cstheme="minorHAnsi"/>
        </w:rPr>
        <w:t xml:space="preserve">osiągnęła lub </w:t>
      </w:r>
      <w:r w:rsidR="004B2F0E" w:rsidRPr="00C5799A">
        <w:rPr>
          <w:rFonts w:asciiTheme="minorHAnsi" w:hAnsiTheme="minorHAnsi" w:cstheme="minorHAnsi"/>
        </w:rPr>
        <w:t xml:space="preserve">przekroczyła </w:t>
      </w:r>
      <w:r w:rsidR="00253698" w:rsidRPr="00C5799A">
        <w:rPr>
          <w:rFonts w:asciiTheme="minorHAnsi" w:hAnsiTheme="minorHAnsi" w:cstheme="minorHAnsi"/>
        </w:rPr>
        <w:t>20</w:t>
      </w:r>
      <w:r w:rsidR="004B2F0E" w:rsidRPr="00C5799A">
        <w:rPr>
          <w:rFonts w:asciiTheme="minorHAnsi" w:hAnsiTheme="minorHAnsi" w:cstheme="minorHAnsi"/>
        </w:rPr>
        <w:t xml:space="preserve">% łącznego wynagrodzenia brutto określonego </w:t>
      </w:r>
      <w:r w:rsidR="004B2F0E" w:rsidRPr="00C5799A">
        <w:rPr>
          <w:rFonts w:asciiTheme="minorHAnsi" w:hAnsiTheme="minorHAnsi" w:cstheme="minorHAnsi"/>
          <w:color w:val="000000"/>
        </w:rPr>
        <w:t>w</w:t>
      </w:r>
      <w:r w:rsidR="00DA3A13" w:rsidRPr="00C5799A">
        <w:rPr>
          <w:rFonts w:asciiTheme="minorHAnsi" w:hAnsiTheme="minorHAnsi" w:cstheme="minorHAnsi"/>
          <w:color w:val="000000"/>
        </w:rPr>
        <w:t> </w:t>
      </w:r>
      <w:r w:rsidR="004B2F0E" w:rsidRPr="00C5799A">
        <w:rPr>
          <w:rFonts w:asciiTheme="minorHAnsi" w:hAnsiTheme="minorHAnsi" w:cstheme="minorHAnsi"/>
          <w:color w:val="000000"/>
        </w:rPr>
        <w:t xml:space="preserve">§ </w:t>
      </w:r>
      <w:r w:rsidR="00BB26F6">
        <w:rPr>
          <w:rFonts w:asciiTheme="minorHAnsi" w:hAnsiTheme="minorHAnsi" w:cstheme="minorHAnsi"/>
          <w:color w:val="000000"/>
        </w:rPr>
        <w:t>4</w:t>
      </w:r>
      <w:r w:rsidR="004B2F0E" w:rsidRPr="00C5799A">
        <w:rPr>
          <w:rFonts w:asciiTheme="minorHAnsi" w:hAnsiTheme="minorHAnsi" w:cstheme="minorHAnsi"/>
          <w:color w:val="000000"/>
        </w:rPr>
        <w:t xml:space="preserve"> ust. 1</w:t>
      </w:r>
      <w:r w:rsidRPr="00C5799A">
        <w:rPr>
          <w:rFonts w:asciiTheme="minorHAnsi" w:hAnsiTheme="minorHAnsi" w:cstheme="minorHAnsi"/>
          <w:bCs/>
        </w:rPr>
        <w:t>.</w:t>
      </w:r>
    </w:p>
    <w:p w14:paraId="67DFB021" w14:textId="5A49F515" w:rsidR="007E420F" w:rsidRPr="00C5799A" w:rsidRDefault="007E420F" w:rsidP="00BA61C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przez Zamawiającego w sytuacjach, o których mowa w ust.</w:t>
      </w:r>
      <w:r w:rsidR="009470FD" w:rsidRPr="00C5799A">
        <w:rPr>
          <w:rFonts w:asciiTheme="minorHAnsi" w:hAnsiTheme="minorHAnsi" w:cstheme="minorHAnsi"/>
        </w:rPr>
        <w:t xml:space="preserve"> </w:t>
      </w:r>
      <w:r w:rsidRPr="00C5799A">
        <w:rPr>
          <w:rFonts w:asciiTheme="minorHAnsi" w:hAnsiTheme="minorHAnsi" w:cstheme="minorHAnsi"/>
        </w:rPr>
        <w:t>1</w:t>
      </w:r>
      <w:r w:rsidR="00144631">
        <w:rPr>
          <w:rFonts w:asciiTheme="minorHAnsi" w:hAnsiTheme="minorHAnsi" w:cstheme="minorHAnsi"/>
        </w:rPr>
        <w:t xml:space="preserve"> pkt 2 - 4</w:t>
      </w:r>
      <w:r w:rsidRPr="00C5799A">
        <w:rPr>
          <w:rFonts w:asciiTheme="minorHAnsi" w:hAnsiTheme="minorHAnsi" w:cstheme="minorHAnsi"/>
        </w:rPr>
        <w:t>:</w:t>
      </w:r>
    </w:p>
    <w:p w14:paraId="0B74CBB7" w14:textId="7CCEE726" w:rsidR="007E420F" w:rsidRPr="00C5799A" w:rsidRDefault="007E420F" w:rsidP="00BA61CA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i Zamawiający zobowiązują się do sporządzenia protokołu, który będzie zawierał opis wykonanych prac do dnia 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wraz z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dokonaniem ich oceny pod względem możliwości ich zaakceptowania i odbioru przez Zamawiającego;</w:t>
      </w:r>
    </w:p>
    <w:p w14:paraId="1AB7EA46" w14:textId="4EB0F3EB" w:rsidR="007E420F" w:rsidRPr="00C5799A" w:rsidRDefault="007E420F" w:rsidP="00BA61CA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wysokość wynagrodzenia należna Wykonawcy zostanie ustalona proporcjonalnie na podstawie zakresu prac wykonanych przez niego i zaakceptowanych oraz odebranych przez Zamawiającego do dnia 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o ile wykonana praca będzie miała dla Zamawiającego znaczenie gospodarcze i będzie mogła być wykorzystana ze względu na cel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7E467B2A" w14:textId="0C42F19E" w:rsidR="00144631" w:rsidRPr="00144631" w:rsidRDefault="00BA61CA" w:rsidP="00BA61C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="00144631" w:rsidRPr="00144631">
        <w:rPr>
          <w:rFonts w:asciiTheme="minorHAnsi" w:hAnsiTheme="minorHAnsi" w:cstheme="minorHAnsi"/>
          <w:bCs/>
        </w:rPr>
        <w:t xml:space="preserve"> przypadku odstąpienia od Umowy przez Zamawiającego w sytuacjach, o których mowa w ust. 1 pkt </w:t>
      </w:r>
      <w:r w:rsidR="00144631">
        <w:rPr>
          <w:rFonts w:asciiTheme="minorHAnsi" w:hAnsiTheme="minorHAnsi" w:cstheme="minorHAnsi"/>
          <w:bCs/>
        </w:rPr>
        <w:t>1</w:t>
      </w:r>
      <w:r w:rsidR="00144631" w:rsidRPr="00144631">
        <w:rPr>
          <w:rFonts w:asciiTheme="minorHAnsi" w:hAnsiTheme="minorHAnsi" w:cstheme="minorHAnsi"/>
          <w:bCs/>
        </w:rPr>
        <w:t>:</w:t>
      </w:r>
    </w:p>
    <w:p w14:paraId="70EFF7C3" w14:textId="799D1798" w:rsidR="00144631" w:rsidRPr="00680102" w:rsidRDefault="00144631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680102">
        <w:rPr>
          <w:rFonts w:asciiTheme="minorHAnsi" w:hAnsiTheme="minorHAnsi" w:cstheme="minorHAnsi"/>
          <w:bCs/>
        </w:rPr>
        <w:t>Wykonawca i Zamawiający zobowiązują się do sporządzenia protokołu, który będzie zawierał opis wykonanych prac do dnia odstąpienia od Umowy wraz z dokonaniem ich oceny pod względem możliwości ich zaakceptowania i odbioru przez Zamawiającego;</w:t>
      </w:r>
    </w:p>
    <w:p w14:paraId="55225E4E" w14:textId="77777777" w:rsidR="0000085F" w:rsidRDefault="00144631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144631">
        <w:rPr>
          <w:rFonts w:asciiTheme="minorHAnsi" w:hAnsiTheme="minorHAnsi" w:cstheme="minorHAnsi"/>
          <w:bCs/>
        </w:rPr>
        <w:t>wysokość wynagrodzenia należna Wykonawcy zostanie ustalona</w:t>
      </w:r>
      <w:r w:rsidR="0000085F">
        <w:rPr>
          <w:rFonts w:asciiTheme="minorHAnsi" w:hAnsiTheme="minorHAnsi" w:cstheme="minorHAnsi"/>
          <w:bCs/>
        </w:rPr>
        <w:t>:</w:t>
      </w:r>
    </w:p>
    <w:p w14:paraId="2DA4F738" w14:textId="5CC554C9" w:rsidR="0000085F" w:rsidRDefault="0000085F" w:rsidP="00BA61CA">
      <w:pPr>
        <w:pStyle w:val="Akapitzlist"/>
        <w:numPr>
          <w:ilvl w:val="2"/>
          <w:numId w:val="2"/>
        </w:numPr>
        <w:spacing w:line="276" w:lineRule="auto"/>
        <w:ind w:left="1134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przypadku zapewnienia noclegów – zgodnie z rozdz. III </w:t>
      </w:r>
      <w:r w:rsidR="00CB70EC">
        <w:rPr>
          <w:rFonts w:asciiTheme="minorHAnsi" w:hAnsiTheme="minorHAnsi" w:cstheme="minorHAnsi"/>
          <w:bCs/>
        </w:rPr>
        <w:t>ust.</w:t>
      </w:r>
      <w:r>
        <w:rPr>
          <w:rFonts w:asciiTheme="minorHAnsi" w:hAnsiTheme="minorHAnsi" w:cstheme="minorHAnsi"/>
          <w:bCs/>
        </w:rPr>
        <w:t xml:space="preserve"> 1 pkt </w:t>
      </w:r>
      <w:r w:rsidR="00B67B9C">
        <w:rPr>
          <w:rFonts w:asciiTheme="minorHAnsi" w:hAnsiTheme="minorHAnsi" w:cstheme="minorHAnsi"/>
          <w:bCs/>
        </w:rPr>
        <w:t>7</w:t>
      </w:r>
      <w:r w:rsidR="00FC3084">
        <w:rPr>
          <w:rFonts w:asciiTheme="minorHAnsi" w:hAnsiTheme="minorHAnsi" w:cstheme="minorHAnsi"/>
          <w:bCs/>
        </w:rPr>
        <w:t xml:space="preserve"> OPZ,</w:t>
      </w:r>
    </w:p>
    <w:p w14:paraId="7DDAC270" w14:textId="140B7268" w:rsidR="00556D7D" w:rsidRDefault="0000085F" w:rsidP="00BA61CA">
      <w:pPr>
        <w:pStyle w:val="Akapitzlist"/>
        <w:numPr>
          <w:ilvl w:val="2"/>
          <w:numId w:val="2"/>
        </w:numPr>
        <w:spacing w:line="276" w:lineRule="auto"/>
        <w:ind w:left="1134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w przypadku pozostałych elementów zamówienia - w wysokości </w:t>
      </w:r>
      <w:r w:rsidR="00F52F40">
        <w:rPr>
          <w:rFonts w:asciiTheme="minorHAnsi" w:hAnsiTheme="minorHAnsi" w:cstheme="minorHAnsi"/>
          <w:bCs/>
        </w:rPr>
        <w:t xml:space="preserve">uprzednio zaakceptowanych przez Zamawiającego i </w:t>
      </w:r>
      <w:r w:rsidR="00CF4BDD">
        <w:rPr>
          <w:rFonts w:asciiTheme="minorHAnsi" w:hAnsiTheme="minorHAnsi" w:cstheme="minorHAnsi"/>
          <w:bCs/>
        </w:rPr>
        <w:t>zapłaconych</w:t>
      </w:r>
      <w:r>
        <w:rPr>
          <w:rFonts w:asciiTheme="minorHAnsi" w:hAnsiTheme="minorHAnsi" w:cstheme="minorHAnsi"/>
          <w:bCs/>
        </w:rPr>
        <w:t xml:space="preserve"> przez Wykonawcę zaliczek/przedpłat na poszczególne elementy zamówienia,</w:t>
      </w:r>
      <w:r w:rsidR="00F52F40">
        <w:rPr>
          <w:rFonts w:asciiTheme="minorHAnsi" w:hAnsiTheme="minorHAnsi" w:cstheme="minorHAnsi"/>
          <w:bCs/>
        </w:rPr>
        <w:t xml:space="preserve"> których odzyskanie przez Wykonawcę nie jest możliwe. </w:t>
      </w:r>
    </w:p>
    <w:p w14:paraId="0F98ED67" w14:textId="653FDDCF" w:rsidR="0000085F" w:rsidRPr="0000085F" w:rsidRDefault="0000085F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00085F">
        <w:rPr>
          <w:rFonts w:asciiTheme="minorHAnsi" w:hAnsiTheme="minorHAnsi" w:cstheme="minorHAnsi"/>
          <w:bCs/>
        </w:rPr>
        <w:t>Wykonawca zobowiązany jest wykazać, że dochował należytej staranności i</w:t>
      </w:r>
      <w:r w:rsidR="00CF4BDD">
        <w:rPr>
          <w:rFonts w:asciiTheme="minorHAnsi" w:hAnsiTheme="minorHAnsi" w:cstheme="minorHAnsi"/>
          <w:bCs/>
        </w:rPr>
        <w:t> </w:t>
      </w:r>
      <w:r w:rsidRPr="0000085F">
        <w:rPr>
          <w:rFonts w:asciiTheme="minorHAnsi" w:hAnsiTheme="minorHAnsi" w:cstheme="minorHAnsi"/>
          <w:bCs/>
        </w:rPr>
        <w:t>w</w:t>
      </w:r>
      <w:r w:rsidR="00CF4BDD">
        <w:rPr>
          <w:rFonts w:asciiTheme="minorHAnsi" w:hAnsiTheme="minorHAnsi" w:cstheme="minorHAnsi"/>
          <w:bCs/>
        </w:rPr>
        <w:t> </w:t>
      </w:r>
      <w:r w:rsidRPr="0000085F">
        <w:rPr>
          <w:rFonts w:asciiTheme="minorHAnsi" w:hAnsiTheme="minorHAnsi" w:cstheme="minorHAnsi"/>
          <w:bCs/>
        </w:rPr>
        <w:t>odpowiednim czasie podejmował niezbędne działania służące odzyskaniu poniesionych kosztów;</w:t>
      </w:r>
    </w:p>
    <w:p w14:paraId="78D8354C" w14:textId="019B6687" w:rsidR="0000085F" w:rsidRPr="0000085F" w:rsidRDefault="00BA61CA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="0000085F" w:rsidRPr="0000085F">
        <w:rPr>
          <w:rFonts w:asciiTheme="minorHAnsi" w:hAnsiTheme="minorHAnsi" w:cstheme="minorHAnsi"/>
          <w:bCs/>
        </w:rPr>
        <w:t>arunkiem ujęcia w należnym wynagrodzeniu poszczególnych kosztów poniesionych przez Wykonawcę</w:t>
      </w:r>
      <w:r w:rsidR="00CF4BDD">
        <w:rPr>
          <w:rFonts w:asciiTheme="minorHAnsi" w:hAnsiTheme="minorHAnsi" w:cstheme="minorHAnsi"/>
          <w:bCs/>
        </w:rPr>
        <w:t>,</w:t>
      </w:r>
      <w:r w:rsidR="0000085F" w:rsidRPr="0000085F">
        <w:rPr>
          <w:rFonts w:asciiTheme="minorHAnsi" w:hAnsiTheme="minorHAnsi" w:cstheme="minorHAnsi"/>
          <w:bCs/>
        </w:rPr>
        <w:t xml:space="preserve"> będzie przedstawienie na piśmie informacji od kontrahentów i</w:t>
      </w:r>
      <w:r w:rsidR="00CF4BDD">
        <w:rPr>
          <w:rFonts w:asciiTheme="minorHAnsi" w:hAnsiTheme="minorHAnsi" w:cstheme="minorHAnsi"/>
          <w:bCs/>
        </w:rPr>
        <w:t> </w:t>
      </w:r>
      <w:r w:rsidR="0000085F" w:rsidRPr="0000085F">
        <w:rPr>
          <w:rFonts w:asciiTheme="minorHAnsi" w:hAnsiTheme="minorHAnsi" w:cstheme="minorHAnsi"/>
          <w:bCs/>
        </w:rPr>
        <w:t>podwykonawców o braku możliwości zwrotu na rzecz Wykonawcy poszczególnych poniesionych kosztów</w:t>
      </w:r>
      <w:r w:rsidR="0000085F">
        <w:rPr>
          <w:rFonts w:asciiTheme="minorHAnsi" w:hAnsiTheme="minorHAnsi" w:cstheme="minorHAnsi"/>
          <w:bCs/>
        </w:rPr>
        <w:t xml:space="preserve"> (zaliczek/przedpłat) </w:t>
      </w:r>
      <w:r w:rsidR="0000085F" w:rsidRPr="0000085F">
        <w:rPr>
          <w:rFonts w:asciiTheme="minorHAnsi" w:hAnsiTheme="minorHAnsi" w:cstheme="minorHAnsi"/>
          <w:bCs/>
        </w:rPr>
        <w:t>oraz przedstawienie potwierdzeni</w:t>
      </w:r>
      <w:r w:rsidR="0000085F">
        <w:rPr>
          <w:rFonts w:asciiTheme="minorHAnsi" w:hAnsiTheme="minorHAnsi" w:cstheme="minorHAnsi"/>
          <w:bCs/>
        </w:rPr>
        <w:t>a</w:t>
      </w:r>
      <w:r w:rsidR="0000085F" w:rsidRPr="0000085F">
        <w:rPr>
          <w:rFonts w:asciiTheme="minorHAnsi" w:hAnsiTheme="minorHAnsi" w:cstheme="minorHAnsi"/>
          <w:bCs/>
        </w:rPr>
        <w:t xml:space="preserve"> dokonania przelewów</w:t>
      </w:r>
      <w:r w:rsidR="0000085F">
        <w:rPr>
          <w:rFonts w:asciiTheme="minorHAnsi" w:hAnsiTheme="minorHAnsi" w:cstheme="minorHAnsi"/>
          <w:bCs/>
        </w:rPr>
        <w:t>.</w:t>
      </w:r>
    </w:p>
    <w:p w14:paraId="1CA33B26" w14:textId="4131C178" w:rsidR="007E420F" w:rsidRPr="00C5799A" w:rsidRDefault="007E420F" w:rsidP="00C5799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Oświadczenie Zamawiającego o odstąpieniu od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zostanie sporządzone w</w:t>
      </w:r>
      <w:r w:rsidR="00E04C5E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 xml:space="preserve">formie pisemnej </w:t>
      </w:r>
      <w:r w:rsidR="00E60616">
        <w:rPr>
          <w:rFonts w:asciiTheme="minorHAnsi" w:hAnsiTheme="minorHAnsi" w:cstheme="minorHAnsi"/>
          <w:bCs/>
        </w:rPr>
        <w:t xml:space="preserve">lub elektronicznej </w:t>
      </w:r>
      <w:r w:rsidR="00253698" w:rsidRPr="00C5799A">
        <w:rPr>
          <w:rFonts w:asciiTheme="minorHAnsi" w:hAnsiTheme="minorHAnsi" w:cstheme="minorHAnsi"/>
          <w:bCs/>
        </w:rPr>
        <w:t xml:space="preserve">pod rygorem nieważności i </w:t>
      </w:r>
      <w:r w:rsidR="00253698" w:rsidRPr="00C5799A">
        <w:rPr>
          <w:rFonts w:asciiTheme="minorHAnsi" w:hAnsiTheme="minorHAnsi" w:cstheme="minorHAnsi"/>
        </w:rPr>
        <w:t>będzie zawierało uzasadnienie.</w:t>
      </w:r>
    </w:p>
    <w:p w14:paraId="6F758CF7" w14:textId="4E87FEF4" w:rsidR="00253698" w:rsidRPr="00830348" w:rsidRDefault="00253698" w:rsidP="004B383E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  <w:bCs/>
        </w:rPr>
        <w:t xml:space="preserve">Oświadczenie, </w:t>
      </w:r>
      <w:r w:rsidRPr="00C5799A">
        <w:rPr>
          <w:rFonts w:asciiTheme="minorHAnsi" w:hAnsiTheme="minorHAnsi" w:cstheme="minorHAnsi"/>
        </w:rPr>
        <w:t xml:space="preserve">o którym mowa w ust. </w:t>
      </w:r>
      <w:r w:rsidR="00144631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może zostać doręczone Wykonawcy listem poleconym lub elektronicznie (za pośrednictwem poczty elektronicznej lub systemu obiegu dokumentów wykorzystywanego przez Zamawiającego)</w:t>
      </w:r>
      <w:r w:rsidR="00E60616">
        <w:rPr>
          <w:rFonts w:asciiTheme="minorHAnsi" w:hAnsiTheme="minorHAnsi" w:cstheme="minorHAnsi"/>
        </w:rPr>
        <w:t xml:space="preserve">, na adres </w:t>
      </w:r>
      <w:r w:rsidR="00E60616" w:rsidRPr="00C5799A">
        <w:rPr>
          <w:rFonts w:asciiTheme="minorHAnsi" w:hAnsiTheme="minorHAnsi" w:cstheme="minorHAnsi"/>
          <w:snapToGrid w:val="0"/>
        </w:rPr>
        <w:t>w</w:t>
      </w:r>
      <w:r w:rsidR="00E60616" w:rsidRPr="00C5799A">
        <w:rPr>
          <w:rFonts w:asciiTheme="minorHAnsi" w:hAnsiTheme="minorHAnsi" w:cstheme="minorHAnsi"/>
        </w:rPr>
        <w:t xml:space="preserve">g zapisów </w:t>
      </w:r>
      <w:r w:rsidR="00E60616" w:rsidRPr="003C1674">
        <w:rPr>
          <w:rFonts w:asciiTheme="minorHAnsi" w:hAnsiTheme="minorHAnsi" w:cstheme="minorHAnsi"/>
        </w:rPr>
        <w:t>w § 11 ust. 2</w:t>
      </w:r>
      <w:r w:rsidRPr="00830348">
        <w:rPr>
          <w:rFonts w:asciiTheme="minorHAnsi" w:hAnsiTheme="minorHAnsi" w:cstheme="minorHAnsi"/>
          <w:bCs/>
        </w:rPr>
        <w:t>.</w:t>
      </w:r>
    </w:p>
    <w:p w14:paraId="1476D6EA" w14:textId="77777777" w:rsidR="0048439A" w:rsidRPr="00C5799A" w:rsidRDefault="0048439A" w:rsidP="00C5799A">
      <w:pPr>
        <w:pStyle w:val="Akapitzlist"/>
        <w:spacing w:line="276" w:lineRule="auto"/>
        <w:ind w:left="360"/>
        <w:rPr>
          <w:rFonts w:asciiTheme="minorHAnsi" w:hAnsiTheme="minorHAnsi" w:cstheme="minorHAnsi"/>
          <w:bCs/>
        </w:rPr>
      </w:pPr>
    </w:p>
    <w:p w14:paraId="53D060F5" w14:textId="24B39CEC" w:rsidR="0048439A" w:rsidRPr="00C5799A" w:rsidRDefault="0048439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FB7E25" w:rsidRPr="00C5799A">
        <w:rPr>
          <w:rFonts w:asciiTheme="minorHAnsi" w:hAnsiTheme="minorHAnsi" w:cstheme="minorHAnsi"/>
          <w:b/>
        </w:rPr>
        <w:t>7</w:t>
      </w:r>
      <w:r w:rsidRPr="00C5799A">
        <w:rPr>
          <w:rFonts w:asciiTheme="minorHAnsi" w:hAnsiTheme="minorHAnsi" w:cstheme="minorHAnsi"/>
          <w:b/>
        </w:rPr>
        <w:t xml:space="preserve"> </w:t>
      </w:r>
    </w:p>
    <w:p w14:paraId="372CF251" w14:textId="525CF92F" w:rsidR="0048439A" w:rsidRPr="00C5799A" w:rsidRDefault="0048439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Ochrona danych osobowych</w:t>
      </w:r>
    </w:p>
    <w:p w14:paraId="5258E8FD" w14:textId="67CAE36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Zamawiający, jako Administrator, zgodnie z treścią art. 28 Rozporządzenia Parlamentu Europejskiego i Rady (UE) 2016/679 z dnia 27 kwietnia 2016 r. w sprawie ochrony osób fizycznych w  związku z przetwarzaniem danych osobowych i w sprawie swobodnego przepływu takich danych oraz uchylenia dyrektywy 95/46/WE </w:t>
      </w:r>
      <w:r w:rsidR="000250E5">
        <w:rPr>
          <w:rFonts w:asciiTheme="minorHAnsi" w:hAnsiTheme="minorHAnsi" w:cstheme="minorHAnsi"/>
        </w:rPr>
        <w:t xml:space="preserve">(ogólne rozporządzenie o ochronie danych) </w:t>
      </w:r>
      <w:r w:rsidRPr="00C5799A">
        <w:rPr>
          <w:rFonts w:asciiTheme="minorHAnsi" w:hAnsiTheme="minorHAnsi" w:cstheme="minorHAnsi"/>
        </w:rPr>
        <w:t>(Dz. Urz. UE.L nr 119 z 04.05.2016 r., str. 1), zwane dalej „RODO”, powierza Wykonawcy, jako podmiotowi przetwarzającemu, czynności związane z  przetwarzaniem danych osobowych.</w:t>
      </w:r>
    </w:p>
    <w:p w14:paraId="37EF0A67" w14:textId="5FC46D5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zobowiązuje się do przetwarzania powierzonych przez Zamawiającego danych osobowych zgodnie z przepisami prawa powszechnie obowiązującego o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ochronie danych osobowych, w szczególności z RODO.</w:t>
      </w:r>
    </w:p>
    <w:p w14:paraId="686ED8BF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oświadcza, że zna powszechnie obowiązujące przepisy prawa o ochronie danych osobowych.</w:t>
      </w:r>
    </w:p>
    <w:p w14:paraId="7F7E1497" w14:textId="4672F6B6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będzie przetwarzał powierzone na podstawie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dane zwykłe uczestników misji w postaci imion i nazwisk, danych teleadresowych</w:t>
      </w:r>
      <w:r w:rsidR="00BB26F6">
        <w:rPr>
          <w:rFonts w:asciiTheme="minorHAnsi" w:hAnsiTheme="minorHAnsi" w:cstheme="minorHAnsi"/>
        </w:rPr>
        <w:t>.</w:t>
      </w:r>
    </w:p>
    <w:p w14:paraId="22E8D2B4" w14:textId="151BCCC0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Powierzone przez Zamawiającego dane osobowe będą przetwarzane przez Wykonawcę wyłącznie w celu realizacji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58E801F4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osobowych, w szczególności zgodnie z art. 32 RODO.</w:t>
      </w:r>
    </w:p>
    <w:p w14:paraId="579FE12E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zobowiązuje się dołożyć należytej staranności przy przetwarzaniu powierzonych danych osobowych.</w:t>
      </w:r>
    </w:p>
    <w:p w14:paraId="2B8E7F00" w14:textId="3DFE4BC4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</w:t>
      </w:r>
      <w:r w:rsidR="00AC12C5">
        <w:rPr>
          <w:rFonts w:asciiTheme="minorHAnsi" w:hAnsiTheme="minorHAnsi" w:cstheme="minorHAnsi"/>
        </w:rPr>
        <w:t>z</w:t>
      </w:r>
      <w:r w:rsidRPr="00C5799A">
        <w:rPr>
          <w:rFonts w:asciiTheme="minorHAnsi" w:hAnsiTheme="minorHAnsi" w:cstheme="minorHAnsi"/>
        </w:rPr>
        <w:t xml:space="preserve">ałącznik nr </w:t>
      </w:r>
      <w:r w:rsidRPr="00C5799A">
        <w:rPr>
          <w:rFonts w:asciiTheme="minorHAnsi" w:hAnsiTheme="minorHAnsi" w:cstheme="minorHAnsi"/>
        </w:rPr>
        <w:br/>
        <w:t xml:space="preserve">4 do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natomiast wzór odwołania upoważnienia do przetwarzania danych osobowych stanowi </w:t>
      </w:r>
      <w:r w:rsidR="00AC12C5">
        <w:rPr>
          <w:rFonts w:asciiTheme="minorHAnsi" w:hAnsiTheme="minorHAnsi" w:cstheme="minorHAnsi"/>
        </w:rPr>
        <w:t>z</w:t>
      </w:r>
      <w:r w:rsidRPr="00C5799A">
        <w:rPr>
          <w:rFonts w:asciiTheme="minorHAnsi" w:hAnsiTheme="minorHAnsi" w:cstheme="minorHAnsi"/>
        </w:rPr>
        <w:t xml:space="preserve">ałącznik nr 5 do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14AADBF3" w14:textId="4C29EBD9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zobowiąże do zachowania w tajemnicy przetwarzanych danych osoby, które upoważni do przetwarzania tych danych w celu realizacji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mowy, zarówno w trakcie zatrudnienia ich u Wykonawcy, jak i po jego ustaniu.</w:t>
      </w:r>
    </w:p>
    <w:p w14:paraId="79C4AE8C" w14:textId="1A1D00D0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po zakończeniu realizacji niniejszej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usunie w terminie 30 dni wszelkie dane osobowe oraz istniejące ich kopie, które pozyskał od Zamawiającego </w:t>
      </w:r>
      <w:r w:rsidRPr="00C5799A">
        <w:rPr>
          <w:rFonts w:asciiTheme="minorHAnsi" w:hAnsiTheme="minorHAnsi" w:cstheme="minorHAnsi"/>
        </w:rPr>
        <w:br/>
        <w:t xml:space="preserve">w związku z realizacją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mowy, chyba że prawo powszechnie obowiązujące nakazuje przechowywanie tych danych osobowych przez Wykonawcę.</w:t>
      </w:r>
    </w:p>
    <w:p w14:paraId="096936AF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powierza Wykonawcy realizację obowiązku informacyjnego wobec osoby, której dane dotyczą. Sposób wykonania tego obowiązku zostanie ustalony przez Wykonawcę z Zamawiającym.</w:t>
      </w:r>
    </w:p>
    <w:p w14:paraId="24639AF0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zobowiązuje się udzielić wsparcia Zamawiającemu w zakresie wywiązywania się z obowiązku realizacji praw osoby, której dane dotyczą, </w:t>
      </w:r>
      <w:r w:rsidRPr="00C5799A">
        <w:rPr>
          <w:rFonts w:asciiTheme="minorHAnsi" w:hAnsiTheme="minorHAnsi" w:cstheme="minorHAnsi"/>
        </w:rPr>
        <w:br/>
        <w:t>w szczególności o których mowa w rozdziale III RODO.</w:t>
      </w:r>
    </w:p>
    <w:p w14:paraId="1C3BA7FB" w14:textId="1FBFC5F2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stwierdzenia naruszenia ochrony danych osobowych, w szczególności o którym mowa w art. 4 pkt 12 RODO, Wykonawca zobowiązuje się do bezzwłocznego poinformowania Zamawiającego, w formie pisemnej oraz dodatkowo na adres mailowy do korespondencji wskazany w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mowie, o tym fakcie w okresie do 24 godzin, wskazując okoliczności i zakres naruszenia.</w:t>
      </w:r>
    </w:p>
    <w:p w14:paraId="37A803E7" w14:textId="7137F0E6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mową, przepisami powszechnie obowiązującymi, w tym w szczególności z RODO, w zakresie, w jakim ewentualne naruszenie tych przepisów mogłoby prowadzić </w:t>
      </w:r>
      <w:r w:rsidRPr="00C5799A">
        <w:rPr>
          <w:rFonts w:asciiTheme="minorHAnsi" w:hAnsiTheme="minorHAnsi" w:cstheme="minorHAnsi"/>
        </w:rPr>
        <w:lastRenderedPageBreak/>
        <w:t>do ponoszenia odpowiedzialności przez Zamawiającego, a w szczególności zagrażało bezpieczeństwu powierzonych danych lub naruszało prawa osób trzecich.</w:t>
      </w:r>
    </w:p>
    <w:p w14:paraId="43AA85D7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Kontrola, o której mowa w ust. 14 będzie realizowana w godzinach pracy Wykonawcy. O planowanej kontroli Zamawiający powiadomi Wykonawcę pisemnie na co najmniej 5 dni przed jej rozpoczęciem. Z przeprowadzonej kontroli Zamawiający może sporządzić zalecenia pokontrolne.</w:t>
      </w:r>
    </w:p>
    <w:p w14:paraId="7FDD6989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jest zobowiązany do zastosowania się do zaleceń pokontrolnych we wskazanym przez Zamawiającego terminie.</w:t>
      </w:r>
    </w:p>
    <w:p w14:paraId="6C26A434" w14:textId="78A193F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Jeżeli Wykonawca realizując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mowę zleci podwykonawcom prace, w trakcie których będą przetwarzane dane osobowe, odpowiednio powierzy im, za zgodą Zamawiającego, w drodze umowy zawartej na piśmie, przetwarzanie tych danych na warunkach zgodnych z postanowieniami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mowy. W przypadku zlecenia prac podwykonawcom, Wykonawca odpowiada za szkody, jakie powstaną wobec Zamawiającego lub osób trzecich na skutek przetwarzania przez podwykonawców danych osobowych niezgodnie z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mową lub przepisami prawa powszechnie obowiązującego.</w:t>
      </w:r>
    </w:p>
    <w:p w14:paraId="21764D69" w14:textId="55DF8944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jest odpowiedzialny za udostępnienie lub wykorzystanie danych osobowych niezgodnie z treścią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mowy, a w szczególności za udostępnienie powierzonych do przetwarzania danych osobowych osobom nieupoważnionym.</w:t>
      </w:r>
    </w:p>
    <w:p w14:paraId="52848BFC" w14:textId="4C605C8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naruszenia przez Wykonawcę zasad przetwarzania danych osobowych, jakie określono w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 (w tym odnośnie złożonych oświadczeń), w przepisach powszechnie obowiązujących, w tym w szczególności w RODO, lub odpowiednich aktach wykonawczych i 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C5799A">
        <w:rPr>
          <w:rFonts w:asciiTheme="minorHAnsi" w:hAnsiTheme="minorHAnsi" w:cstheme="minorHAnsi"/>
          <w:i/>
        </w:rPr>
        <w:t>damnum</w:t>
      </w:r>
      <w:proofErr w:type="spellEnd"/>
      <w:r w:rsidRPr="00C5799A">
        <w:rPr>
          <w:rFonts w:asciiTheme="minorHAnsi" w:hAnsiTheme="minorHAnsi" w:cstheme="minorHAnsi"/>
          <w:i/>
        </w:rPr>
        <w:t xml:space="preserve"> </w:t>
      </w:r>
      <w:proofErr w:type="spellStart"/>
      <w:r w:rsidRPr="00C5799A">
        <w:rPr>
          <w:rFonts w:asciiTheme="minorHAnsi" w:hAnsiTheme="minorHAnsi" w:cstheme="minorHAnsi"/>
          <w:i/>
        </w:rPr>
        <w:t>emergens</w:t>
      </w:r>
      <w:proofErr w:type="spellEnd"/>
      <w:r w:rsidRPr="00C5799A">
        <w:rPr>
          <w:rFonts w:asciiTheme="minorHAnsi" w:hAnsiTheme="minorHAnsi" w:cstheme="minorHAnsi"/>
        </w:rPr>
        <w:t>”) oraz utracone korzyści („</w:t>
      </w:r>
      <w:proofErr w:type="spellStart"/>
      <w:r w:rsidRPr="00C5799A">
        <w:rPr>
          <w:rFonts w:asciiTheme="minorHAnsi" w:hAnsiTheme="minorHAnsi" w:cstheme="minorHAnsi"/>
          <w:i/>
        </w:rPr>
        <w:t>lucrum</w:t>
      </w:r>
      <w:proofErr w:type="spellEnd"/>
      <w:r w:rsidRPr="00C5799A">
        <w:rPr>
          <w:rFonts w:asciiTheme="minorHAnsi" w:hAnsiTheme="minorHAnsi" w:cstheme="minorHAnsi"/>
          <w:i/>
        </w:rPr>
        <w:t xml:space="preserve"> </w:t>
      </w:r>
      <w:proofErr w:type="spellStart"/>
      <w:r w:rsidRPr="00C5799A">
        <w:rPr>
          <w:rFonts w:asciiTheme="minorHAnsi" w:hAnsiTheme="minorHAnsi" w:cstheme="minorHAnsi"/>
          <w:i/>
        </w:rPr>
        <w:t>cessans</w:t>
      </w:r>
      <w:proofErr w:type="spellEnd"/>
      <w:r w:rsidRPr="00C5799A">
        <w:rPr>
          <w:rFonts w:asciiTheme="minorHAnsi" w:hAnsiTheme="minorHAnsi" w:cstheme="minorHAnsi"/>
        </w:rPr>
        <w:t>”). Wykonawca zobowiązuje się do niezwłocznego poinformowania Zamawiającego, w formie pisemnej oraz dodatkowo na adres mailowy do korespondencji wskazany w 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mowie, o jakimkolwiek postępowaniu, w szczególności administracyjnym lub sądowym, dotyczącym przetwarzania przez Wykonawcę danych osobowych określonych w </w:t>
      </w:r>
      <w:r w:rsidR="001B3B97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mowie, o jakiejkolwiek decyzji administracyjnej lub orzeczeniu dotyczącym przetwarzania tych danych, skierowanych do Wykonawcy, a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także o wszelkich planowanych, o ile są wiadome, lub realizowanych kontrolach i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inspekcjach dotyczących przetwarzania u Wykonawcy tych danych osobowych, w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szczególności prowadzonych przez inspektorów upoważnionych przez organ nadzorczy.</w:t>
      </w:r>
    </w:p>
    <w:p w14:paraId="41FB3064" w14:textId="1B17D985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zapewni w okresie obowiązywania </w:t>
      </w:r>
      <w:r w:rsidR="001B3B97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pełną ochronę danych osobowych oraz zgodność ze wszelkimi obecnymi oraz przyszłymi przepisami prawa dotyczącymi ochrony danych osobowych i prywatności.</w:t>
      </w:r>
    </w:p>
    <w:p w14:paraId="5C7C511B" w14:textId="571D349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 xml:space="preserve">W przypadku zmiany przepisów prawa lub wydania przez odpowiednie organy nowych wytycznych lub interpretacji dotyczących stosowania przepisów dotyczących ochrony i przetwarzania danych osobowych, Wykonawca zobowiązuje się do ich stosowania, a Zamawiający dopuszcza zmiany sposobu realizacji </w:t>
      </w:r>
      <w:r w:rsidR="001B3B97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lub zmiany zakresu świadczeń wykonawcy wymuszone takimi zmianami prawa.</w:t>
      </w:r>
    </w:p>
    <w:p w14:paraId="0C3470CE" w14:textId="77777777" w:rsidR="00AC7967" w:rsidRPr="00C5799A" w:rsidRDefault="00AC7967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C233EC9" w14:textId="51367002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9A727B" w:rsidRPr="00C5799A">
        <w:rPr>
          <w:rFonts w:asciiTheme="minorHAnsi" w:hAnsiTheme="minorHAnsi" w:cstheme="minorHAnsi"/>
          <w:b/>
        </w:rPr>
        <w:t>8</w:t>
      </w:r>
    </w:p>
    <w:p w14:paraId="419547C3" w14:textId="22B31B18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3" w:name="_Hlk171332602"/>
      <w:r w:rsidRPr="00C5799A">
        <w:rPr>
          <w:rFonts w:asciiTheme="minorHAnsi" w:hAnsiTheme="minorHAnsi" w:cstheme="minorHAnsi"/>
          <w:b/>
        </w:rPr>
        <w:t>Dokumentacja i ewidencja</w:t>
      </w:r>
    </w:p>
    <w:bookmarkEnd w:id="3"/>
    <w:p w14:paraId="16EEDAC2" w14:textId="54F0FBBA" w:rsidR="004A4B78" w:rsidRPr="00C5799A" w:rsidRDefault="004A4B78" w:rsidP="00C5799A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zobowiązuje się do prowadzenia wszelkiej dokumentacji, w tym dokumentacji księgowej, związanej z wykonywaniem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BF064D" w:rsidRPr="00C5799A">
        <w:rPr>
          <w:rFonts w:asciiTheme="minorHAnsi" w:hAnsiTheme="minorHAnsi" w:cstheme="minorHAnsi"/>
        </w:rPr>
        <w:t xml:space="preserve"> do dnia 31 grudnia 202</w:t>
      </w:r>
      <w:r w:rsidR="00971F1D">
        <w:rPr>
          <w:rFonts w:asciiTheme="minorHAnsi" w:hAnsiTheme="minorHAnsi" w:cstheme="minorHAnsi"/>
        </w:rPr>
        <w:t>7</w:t>
      </w:r>
      <w:r w:rsidR="00D11F03" w:rsidRPr="00C5799A">
        <w:rPr>
          <w:rFonts w:asciiTheme="minorHAnsi" w:hAnsiTheme="minorHAnsi" w:cstheme="minorHAnsi"/>
        </w:rPr>
        <w:t> </w:t>
      </w:r>
      <w:r w:rsidR="00BF064D" w:rsidRPr="00C5799A">
        <w:rPr>
          <w:rFonts w:asciiTheme="minorHAnsi" w:hAnsiTheme="minorHAnsi" w:cstheme="minorHAnsi"/>
        </w:rPr>
        <w:t>r.</w:t>
      </w:r>
    </w:p>
    <w:p w14:paraId="644B12ED" w14:textId="31A6DEED" w:rsidR="004A4B78" w:rsidRPr="00C5799A" w:rsidRDefault="004A4B78" w:rsidP="00C5799A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będzie prowadzić wyodrębnioną ewidencję księgową dotyczącą wykonywania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zgodnie z obowiązującymi przepisami prawa.</w:t>
      </w:r>
    </w:p>
    <w:p w14:paraId="0C14EDE0" w14:textId="76A96051" w:rsidR="000E1231" w:rsidRPr="00C5799A" w:rsidRDefault="000E1231" w:rsidP="00C5799A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Wykonawcy nie przysługuje dodatkowe wynagrodzenie z tytułu przechowywania dokumentacji związanej z realizacją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2ADCE3D6" w14:textId="77777777" w:rsidR="005C2B29" w:rsidRPr="00C5799A" w:rsidRDefault="005C2B29" w:rsidP="00C57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96D4B32" w14:textId="7BE24F3E" w:rsidR="009B608D" w:rsidRPr="00C5799A" w:rsidRDefault="00932DA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9A727B" w:rsidRPr="00C5799A">
        <w:rPr>
          <w:rFonts w:asciiTheme="minorHAnsi" w:hAnsiTheme="minorHAnsi" w:cstheme="minorHAnsi"/>
          <w:b/>
        </w:rPr>
        <w:t>9</w:t>
      </w:r>
      <w:r w:rsidR="00A071D0" w:rsidRPr="00C5799A">
        <w:rPr>
          <w:rFonts w:asciiTheme="minorHAnsi" w:hAnsiTheme="minorHAnsi" w:cstheme="minorHAnsi"/>
          <w:b/>
        </w:rPr>
        <w:t xml:space="preserve"> </w:t>
      </w:r>
    </w:p>
    <w:p w14:paraId="43D14817" w14:textId="7F2C8167" w:rsidR="00932DAA" w:rsidRPr="00C5799A" w:rsidRDefault="00932DAA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Kontrola realizacji przedmiotu </w:t>
      </w:r>
      <w:r w:rsidR="00814E2D" w:rsidRPr="00C5799A">
        <w:rPr>
          <w:rFonts w:asciiTheme="minorHAnsi" w:hAnsiTheme="minorHAnsi" w:cstheme="minorHAnsi"/>
          <w:b/>
          <w:bCs/>
        </w:rPr>
        <w:t>U</w:t>
      </w:r>
      <w:r w:rsidRPr="00C5799A">
        <w:rPr>
          <w:rFonts w:asciiTheme="minorHAnsi" w:hAnsiTheme="minorHAnsi" w:cstheme="minorHAnsi"/>
          <w:b/>
          <w:bCs/>
        </w:rPr>
        <w:t>mowy</w:t>
      </w:r>
    </w:p>
    <w:p w14:paraId="4EC77C5C" w14:textId="30987639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zapewni Zamawiającemu, a także wskazanemu przez Zamawiającego audytorowi oraz innym uprawnionym podmiotom, wgląd w dokumenty związane z</w:t>
      </w:r>
      <w:r w:rsidR="0052146F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wykonywaniem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26F4C075" w14:textId="77777777" w:rsidR="00800953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zobowiązuje się poddać kontroli prowadzonej przez Zamawiającego, </w:t>
      </w:r>
    </w:p>
    <w:p w14:paraId="55FAC5BD" w14:textId="2C00BA95" w:rsidR="00932DAA" w:rsidRPr="00C5799A" w:rsidRDefault="00932DAA" w:rsidP="00C5799A">
      <w:pPr>
        <w:widowControl w:val="0"/>
        <w:adjustRightInd w:val="0"/>
        <w:spacing w:line="276" w:lineRule="auto"/>
        <w:ind w:left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a także wskazanego przez Zamawiającego audytora oraz inne uprawnione podmioty, w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zakresie prawidłowości wykonywania niniejszej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1080C838" w14:textId="395A06F3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</w:rPr>
        <w:t xml:space="preserve">Prawo kontroli przysługuje uprawnionym podmiotom zarówno w siedzibie Wykonawcy, jak i w miejscu wykonywania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lub innym miejscu związanym z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wykonywaniem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oraz po jej zakończeniu do 31 grudnia 202</w:t>
      </w:r>
      <w:r w:rsidR="00971F1D">
        <w:rPr>
          <w:rFonts w:asciiTheme="minorHAnsi" w:hAnsiTheme="minorHAnsi" w:cstheme="minorHAnsi"/>
        </w:rPr>
        <w:t>7</w:t>
      </w:r>
      <w:r w:rsidRPr="00C5799A">
        <w:rPr>
          <w:rFonts w:asciiTheme="minorHAnsi" w:hAnsiTheme="minorHAnsi" w:cstheme="minorHAnsi"/>
        </w:rPr>
        <w:t xml:space="preserve"> r.</w:t>
      </w:r>
    </w:p>
    <w:p w14:paraId="378DB6AE" w14:textId="194D1CAF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Na żądanie Zamawiającego Wykonawca zobowiązuje się do udzielenia bezzwłocznie pełnej informacji o stanie realizacji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w trakcie wykonywania </w:t>
      </w:r>
      <w:r w:rsidR="00814E2D" w:rsidRPr="00C5799A">
        <w:rPr>
          <w:rFonts w:asciiTheme="minorHAnsi" w:hAnsiTheme="minorHAnsi" w:cstheme="minorHAnsi"/>
          <w:snapToGrid w:val="0"/>
        </w:rPr>
        <w:t>U</w:t>
      </w:r>
      <w:r w:rsidRPr="00C5799A">
        <w:rPr>
          <w:rFonts w:asciiTheme="minorHAnsi" w:hAnsiTheme="minorHAnsi" w:cstheme="minorHAnsi"/>
          <w:snapToGrid w:val="0"/>
        </w:rPr>
        <w:t>mowy oraz po jej zakończeniu.</w:t>
      </w:r>
    </w:p>
    <w:p w14:paraId="52A5FCBD" w14:textId="4DC9684D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Na żądanie Zamawiającego, a także wskazanego przez Zamawiającego audytora lub innego uprawnionego podmiotu, Wykonawca zobowiązuje się do udzielenia bezzwłocznie pełnej informacji o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</w:t>
      </w:r>
      <w:r w:rsidR="00755C83" w:rsidRPr="00C5799A">
        <w:rPr>
          <w:rFonts w:asciiTheme="minorHAnsi" w:hAnsiTheme="minorHAnsi" w:cstheme="minorHAnsi"/>
        </w:rPr>
        <w:t>ie</w:t>
      </w:r>
      <w:r w:rsidRPr="00C5799A">
        <w:rPr>
          <w:rFonts w:asciiTheme="minorHAnsi" w:hAnsiTheme="minorHAnsi" w:cstheme="minorHAnsi"/>
        </w:rPr>
        <w:t xml:space="preserve"> </w:t>
      </w:r>
      <w:r w:rsidR="00755C83" w:rsidRPr="00C5799A">
        <w:rPr>
          <w:rFonts w:asciiTheme="minorHAnsi" w:hAnsiTheme="minorHAnsi" w:cstheme="minorHAnsi"/>
        </w:rPr>
        <w:t xml:space="preserve">w trakcie jej wykonywania </w:t>
      </w:r>
      <w:r w:rsidRPr="00C5799A">
        <w:rPr>
          <w:rFonts w:asciiTheme="minorHAnsi" w:hAnsiTheme="minorHAnsi" w:cstheme="minorHAnsi"/>
        </w:rPr>
        <w:t>oraz po jej zakończeniu do 31 grudnia 202</w:t>
      </w:r>
      <w:r w:rsidR="00971F1D">
        <w:rPr>
          <w:rFonts w:asciiTheme="minorHAnsi" w:hAnsiTheme="minorHAnsi" w:cstheme="minorHAnsi"/>
        </w:rPr>
        <w:t>7</w:t>
      </w:r>
      <w:r w:rsidRPr="00C5799A">
        <w:rPr>
          <w:rFonts w:asciiTheme="minorHAnsi" w:hAnsiTheme="minorHAnsi" w:cstheme="minorHAnsi"/>
        </w:rPr>
        <w:t xml:space="preserve"> r. W przypadku konieczności przedłużenia powyższego terminu, Zamawiający lub wskazany przez Zamawiającego audytor lub inny uprawniony podmiot, powiadomi o tym pisemnie Wykonawcę przed upływem tego terminu.</w:t>
      </w:r>
    </w:p>
    <w:p w14:paraId="44DDBC19" w14:textId="63FC2B64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stwierdzenia przez Zamawiającego lub wskazanego przez Zamawiającego </w:t>
      </w:r>
      <w:r w:rsidRPr="00C5799A">
        <w:rPr>
          <w:rFonts w:asciiTheme="minorHAnsi" w:hAnsiTheme="minorHAnsi" w:cstheme="minorHAnsi"/>
        </w:rPr>
        <w:lastRenderedPageBreak/>
        <w:t xml:space="preserve">audytora lub inny uprawniony podmiot, że Wykonawca wykonuje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mowę lub jej część w sposób sprzeczny z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mową lub w realizowanych pracach nie stosuje się do postanowień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Zamawiający lub wskazany przez Zamawiającego audytor lub inny uprawniony podmiot wezwie Wykonawcę do zmiany sposobu wykonania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i</w:t>
      </w:r>
      <w:r w:rsidR="0052146F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usunięcia uchybień lub złożenia wyjaśnień w terminie określonym w wezwaniu pod rygorem odstąpienia od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649E3CCA" w14:textId="3406E526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§</w:t>
      </w:r>
      <w:r w:rsidR="00755C83" w:rsidRPr="00C5799A">
        <w:rPr>
          <w:rFonts w:asciiTheme="minorHAnsi" w:hAnsiTheme="minorHAnsi" w:cstheme="minorHAnsi"/>
          <w:b/>
        </w:rPr>
        <w:t xml:space="preserve"> </w:t>
      </w:r>
      <w:r w:rsidR="00A071D0" w:rsidRPr="00C5799A">
        <w:rPr>
          <w:rFonts w:asciiTheme="minorHAnsi" w:hAnsiTheme="minorHAnsi" w:cstheme="minorHAnsi"/>
          <w:b/>
        </w:rPr>
        <w:t>1</w:t>
      </w:r>
      <w:r w:rsidR="009A727B" w:rsidRPr="00C5799A">
        <w:rPr>
          <w:rFonts w:asciiTheme="minorHAnsi" w:hAnsiTheme="minorHAnsi" w:cstheme="minorHAnsi"/>
          <w:b/>
        </w:rPr>
        <w:t>0</w:t>
      </w:r>
      <w:r w:rsidR="00A071D0" w:rsidRPr="00C5799A">
        <w:rPr>
          <w:rFonts w:asciiTheme="minorHAnsi" w:hAnsiTheme="minorHAnsi" w:cstheme="minorHAnsi"/>
          <w:b/>
        </w:rPr>
        <w:t xml:space="preserve"> </w:t>
      </w:r>
    </w:p>
    <w:p w14:paraId="6DD4C420" w14:textId="78375843" w:rsidR="004A4B78" w:rsidRPr="00C5799A" w:rsidRDefault="00155E20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Zasady wizualizacji</w:t>
      </w:r>
    </w:p>
    <w:p w14:paraId="1674DFD6" w14:textId="0FA911C6" w:rsidR="004A4B78" w:rsidRPr="00C5799A" w:rsidRDefault="004A4B78" w:rsidP="00C5799A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zakresie realizacji przedmiotu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CB70EC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Wykonawca zobowiązany jest informować, że</w:t>
      </w:r>
      <w:r w:rsidR="00BB26F6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jest ona finansowana </w:t>
      </w:r>
      <w:r w:rsidR="00CC40BC" w:rsidRPr="00AC7967">
        <w:rPr>
          <w:rFonts w:asciiTheme="minorHAnsi" w:hAnsiTheme="minorHAnsi" w:cstheme="minorHAnsi"/>
        </w:rPr>
        <w:t>w ramach projektu</w:t>
      </w:r>
      <w:r w:rsidR="00CC40BC" w:rsidRPr="00C5799A">
        <w:rPr>
          <w:rFonts w:asciiTheme="minorHAnsi" w:hAnsiTheme="minorHAnsi" w:cstheme="minorHAnsi"/>
        </w:rPr>
        <w:t xml:space="preserve"> pn. „Wsparcie rozwoju przedsiębiorczości i konkurencyjności ukraińskich regionów - kontynuacja" współfinansowanego w ramach polskiej współpracy rozwojowej Ministerstwa Spraw Zagranicznych RP, realizowanego przez Polską Agencję Rozwoju Przedsiębiorczości i</w:t>
      </w:r>
      <w:r w:rsidR="00BB26F6">
        <w:rPr>
          <w:rFonts w:asciiTheme="minorHAnsi" w:hAnsiTheme="minorHAnsi" w:cstheme="minorHAnsi"/>
        </w:rPr>
        <w:t> </w:t>
      </w:r>
      <w:r w:rsidR="00CC40BC" w:rsidRPr="00C5799A">
        <w:rPr>
          <w:rFonts w:asciiTheme="minorHAnsi" w:hAnsiTheme="minorHAnsi" w:cstheme="minorHAnsi"/>
        </w:rPr>
        <w:t>Ministerstwo Funduszy i Polityki Regionalnej.</w:t>
      </w:r>
    </w:p>
    <w:p w14:paraId="1CBBD0E9" w14:textId="5EC455BD" w:rsidR="004A4B78" w:rsidRPr="00C5799A" w:rsidRDefault="004A4B78" w:rsidP="00C5799A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na potrzeby realizacji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przekaże Wykonawcy w wersji elektronicznej obowiązujące logotypy i znaki.</w:t>
      </w:r>
    </w:p>
    <w:p w14:paraId="6C4A4F03" w14:textId="77777777" w:rsidR="004A4B78" w:rsidRPr="00C5799A" w:rsidRDefault="004A4B78" w:rsidP="00C5799A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nie będzie wykorzystywać prowadzonych działań do promowania własnej firmy w jakiejkolwiek formie, w tym w szczególności poprzez umieszczanie swojego logo w materiałach lub miejscach realizacji zamówienia.</w:t>
      </w:r>
    </w:p>
    <w:p w14:paraId="79C61428" w14:textId="77777777" w:rsidR="004A4B78" w:rsidRPr="00C5799A" w:rsidRDefault="004A4B78" w:rsidP="00C5799A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</w:p>
    <w:p w14:paraId="79D3D97E" w14:textId="0791C4BD" w:rsidR="009B608D" w:rsidRPr="00C5799A" w:rsidRDefault="00932DA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A071D0" w:rsidRPr="00C5799A">
        <w:rPr>
          <w:rFonts w:asciiTheme="minorHAnsi" w:hAnsiTheme="minorHAnsi" w:cstheme="minorHAnsi"/>
          <w:b/>
        </w:rPr>
        <w:t>1</w:t>
      </w:r>
      <w:r w:rsidR="009A727B" w:rsidRPr="00C5799A">
        <w:rPr>
          <w:rFonts w:asciiTheme="minorHAnsi" w:hAnsiTheme="minorHAnsi" w:cstheme="minorHAnsi"/>
          <w:b/>
        </w:rPr>
        <w:t>1</w:t>
      </w:r>
      <w:r w:rsidR="00A071D0" w:rsidRPr="00C5799A">
        <w:rPr>
          <w:rFonts w:asciiTheme="minorHAnsi" w:hAnsiTheme="minorHAnsi" w:cstheme="minorHAnsi"/>
          <w:b/>
          <w:bCs/>
        </w:rPr>
        <w:t xml:space="preserve"> </w:t>
      </w:r>
    </w:p>
    <w:p w14:paraId="3F003C4A" w14:textId="258EFEDB" w:rsidR="00932DAA" w:rsidRPr="00C5799A" w:rsidRDefault="00932DA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Zarządzanie realizacją </w:t>
      </w:r>
      <w:r w:rsidR="00FD3EA8" w:rsidRPr="00C5799A">
        <w:rPr>
          <w:rFonts w:asciiTheme="minorHAnsi" w:hAnsiTheme="minorHAnsi" w:cstheme="minorHAnsi"/>
          <w:b/>
          <w:bCs/>
        </w:rPr>
        <w:t>U</w:t>
      </w:r>
      <w:r w:rsidRPr="00C5799A">
        <w:rPr>
          <w:rFonts w:asciiTheme="minorHAnsi" w:hAnsiTheme="minorHAnsi" w:cstheme="minorHAnsi"/>
          <w:b/>
          <w:bCs/>
        </w:rPr>
        <w:t>mowy</w:t>
      </w:r>
    </w:p>
    <w:p w14:paraId="0715C32B" w14:textId="2B34704C" w:rsidR="00932DAA" w:rsidRPr="00C5799A" w:rsidRDefault="00932DAA" w:rsidP="00C5799A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Osobą upoważnioną do podpisywania zawiadomień i oświadczeń, jak również do sprawowania nadzoru nad realizacją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oraz odbioru jakościowego przedmiotu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ze strony Zamawiającego, jest Dyrektor Departamentu Wsparcia Przedsiębiorczości</w:t>
      </w:r>
      <w:r w:rsidR="009F3D3E" w:rsidRPr="00C5799A">
        <w:rPr>
          <w:rFonts w:asciiTheme="minorHAnsi" w:hAnsiTheme="minorHAnsi" w:cstheme="minorHAnsi"/>
        </w:rPr>
        <w:t xml:space="preserve"> („Nadzorujący”)</w:t>
      </w:r>
      <w:r w:rsidRPr="00C5799A">
        <w:rPr>
          <w:rFonts w:asciiTheme="minorHAnsi" w:hAnsiTheme="minorHAnsi" w:cstheme="minorHAnsi"/>
        </w:rPr>
        <w:t>.</w:t>
      </w:r>
    </w:p>
    <w:p w14:paraId="68ED0BC1" w14:textId="03D133D4" w:rsidR="00932DAA" w:rsidRPr="00C5799A" w:rsidRDefault="00932DAA" w:rsidP="00C5799A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terminie </w:t>
      </w:r>
      <w:r w:rsidR="009A727B" w:rsidRPr="00C5799A">
        <w:rPr>
          <w:rFonts w:asciiTheme="minorHAnsi" w:hAnsiTheme="minorHAnsi" w:cstheme="minorHAnsi"/>
        </w:rPr>
        <w:t xml:space="preserve">do </w:t>
      </w:r>
      <w:r w:rsidRPr="00C5799A">
        <w:rPr>
          <w:rFonts w:asciiTheme="minorHAnsi" w:hAnsiTheme="minorHAnsi" w:cstheme="minorHAnsi"/>
        </w:rPr>
        <w:t xml:space="preserve">2 dni od dnia zawarcia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52146F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Strony przekażą sobie wzajemnie informacje dotyczące osób odpowiedzialnych za kontakty pomiędzy Stronami oraz adresy korespondencji email, numer/y telefonów i adresy do doręczeń, o ile są różne od określonych w komparycji do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68E8E1B9" w14:textId="51247EC0" w:rsidR="00932DAA" w:rsidRPr="00C5799A" w:rsidRDefault="002911E8" w:rsidP="00C5799A">
      <w:pPr>
        <w:numPr>
          <w:ilvl w:val="0"/>
          <w:numId w:val="9"/>
        </w:numPr>
        <w:tabs>
          <w:tab w:val="clear" w:pos="1353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Zmiana osób odpowiedzialnych za realizację Umowy, o</w:t>
      </w:r>
      <w:r w:rsidR="0052146F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których mowa w ust. 2, danych kontaktowych i teleadresowych Stron, odbywać się będzie p</w:t>
      </w:r>
      <w:r w:rsidR="00C16230">
        <w:rPr>
          <w:rFonts w:asciiTheme="minorHAnsi" w:hAnsiTheme="minorHAnsi" w:cstheme="minorHAnsi"/>
        </w:rPr>
        <w:t xml:space="preserve">rzez pisemne lub elektroniczne </w:t>
      </w:r>
      <w:r w:rsidRPr="00C5799A">
        <w:rPr>
          <w:rFonts w:asciiTheme="minorHAnsi" w:hAnsiTheme="minorHAnsi" w:cstheme="minorHAnsi"/>
        </w:rPr>
        <w:t>zgłoszenie i nie wymaga zmian</w:t>
      </w:r>
      <w:r w:rsidR="00C16230">
        <w:rPr>
          <w:rFonts w:asciiTheme="minorHAnsi" w:hAnsiTheme="minorHAnsi" w:cstheme="minorHAnsi"/>
        </w:rPr>
        <w:t xml:space="preserve"> treści</w:t>
      </w:r>
      <w:r w:rsidRPr="00C5799A">
        <w:rPr>
          <w:rFonts w:asciiTheme="minorHAnsi" w:hAnsiTheme="minorHAnsi" w:cstheme="minorHAnsi"/>
        </w:rPr>
        <w:t xml:space="preserve"> Umowy</w:t>
      </w:r>
      <w:r w:rsidR="0052146F" w:rsidRPr="00C5799A">
        <w:rPr>
          <w:rFonts w:asciiTheme="minorHAnsi" w:hAnsiTheme="minorHAnsi" w:cstheme="minorHAnsi"/>
        </w:rPr>
        <w:t>.</w:t>
      </w:r>
    </w:p>
    <w:p w14:paraId="492864A7" w14:textId="77777777" w:rsidR="00776A10" w:rsidRPr="00C5799A" w:rsidRDefault="00776A10" w:rsidP="00C5799A">
      <w:pPr>
        <w:spacing w:line="276" w:lineRule="auto"/>
        <w:contextualSpacing/>
        <w:rPr>
          <w:rFonts w:asciiTheme="minorHAnsi" w:hAnsiTheme="minorHAnsi" w:cstheme="minorHAnsi"/>
          <w:bCs/>
        </w:rPr>
      </w:pPr>
    </w:p>
    <w:p w14:paraId="25D170EA" w14:textId="7E3549A5" w:rsidR="009B608D" w:rsidRPr="00C5799A" w:rsidRDefault="004A4B78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A071D0" w:rsidRPr="00C5799A">
        <w:rPr>
          <w:rFonts w:asciiTheme="minorHAnsi" w:hAnsiTheme="minorHAnsi" w:cstheme="minorHAnsi"/>
          <w:b/>
          <w:bCs/>
        </w:rPr>
        <w:t>1</w:t>
      </w:r>
      <w:r w:rsidR="009A727B" w:rsidRPr="00C5799A">
        <w:rPr>
          <w:rFonts w:asciiTheme="minorHAnsi" w:hAnsiTheme="minorHAnsi" w:cstheme="minorHAnsi"/>
          <w:b/>
          <w:bCs/>
        </w:rPr>
        <w:t>2</w:t>
      </w:r>
      <w:r w:rsidR="00A071D0" w:rsidRPr="00C5799A">
        <w:rPr>
          <w:rFonts w:asciiTheme="minorHAnsi" w:hAnsiTheme="minorHAnsi" w:cstheme="minorHAnsi"/>
          <w:b/>
          <w:bCs/>
        </w:rPr>
        <w:t xml:space="preserve"> </w:t>
      </w:r>
    </w:p>
    <w:p w14:paraId="5F4838D9" w14:textId="4F4BB0FB" w:rsidR="00C3044A" w:rsidRPr="00C5799A" w:rsidRDefault="00C3044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Klauzula antykorupcyjna</w:t>
      </w:r>
    </w:p>
    <w:p w14:paraId="04C6187C" w14:textId="77777777" w:rsidR="00D57582" w:rsidRPr="00D57582" w:rsidRDefault="006E64DB" w:rsidP="00EB1DA7">
      <w:pPr>
        <w:pStyle w:val="Akapitzlist"/>
        <w:numPr>
          <w:ilvl w:val="6"/>
          <w:numId w:val="7"/>
        </w:numPr>
        <w:tabs>
          <w:tab w:val="clear" w:pos="468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/>
          <w:bCs/>
        </w:rPr>
      </w:pPr>
      <w:r w:rsidRPr="00D57582">
        <w:rPr>
          <w:rFonts w:asciiTheme="minorHAnsi" w:hAnsiTheme="minorHAnsi" w:cstheme="minorHAnsi"/>
        </w:rPr>
        <w:t xml:space="preserve">W trakcie realizacji </w:t>
      </w:r>
      <w:r w:rsidR="00FD3EA8" w:rsidRPr="00D57582">
        <w:rPr>
          <w:rFonts w:asciiTheme="minorHAnsi" w:hAnsiTheme="minorHAnsi" w:cstheme="minorHAnsi"/>
        </w:rPr>
        <w:t>U</w:t>
      </w:r>
      <w:r w:rsidR="00C3044A" w:rsidRPr="00D57582">
        <w:rPr>
          <w:rFonts w:asciiTheme="minorHAnsi" w:hAnsiTheme="minorHAnsi" w:cstheme="minorHAnsi"/>
        </w:rPr>
        <w:t>mowy</w:t>
      </w:r>
      <w:r w:rsidR="004B379D" w:rsidRPr="00D57582">
        <w:rPr>
          <w:rFonts w:asciiTheme="minorHAnsi" w:hAnsiTheme="minorHAnsi" w:cstheme="minorHAnsi"/>
        </w:rPr>
        <w:t>,</w:t>
      </w:r>
      <w:r w:rsidR="00C3044A" w:rsidRPr="00D57582">
        <w:rPr>
          <w:rFonts w:asciiTheme="minorHAnsi" w:hAnsiTheme="minorHAnsi" w:cstheme="minorHAnsi"/>
        </w:rPr>
        <w:t xml:space="preserve"> Strony zobowiązują się do podjęcia wszelkich niezbędnych środków w celu uniknięcia praktyk korupcyjnych. Z tego względu deklarują wspólne </w:t>
      </w:r>
      <w:r w:rsidR="00C3044A" w:rsidRPr="00D57582">
        <w:rPr>
          <w:rFonts w:asciiTheme="minorHAnsi" w:hAnsiTheme="minorHAnsi" w:cstheme="minorHAnsi"/>
        </w:rPr>
        <w:lastRenderedPageBreak/>
        <w:t>podjęcie działań w walce z korupcją, w szczególności deklarują, że sytuacja, w której ktokolwiek żąda korzyści, przyjmuje obietnice jej otrzymania lub przyjmuje korzyść za podjęcie działania lub jego zani</w:t>
      </w:r>
      <w:r w:rsidRPr="00D57582">
        <w:rPr>
          <w:rFonts w:asciiTheme="minorHAnsi" w:hAnsiTheme="minorHAnsi" w:cstheme="minorHAnsi"/>
        </w:rPr>
        <w:t xml:space="preserve">echanie w związku z realizacją </w:t>
      </w:r>
      <w:r w:rsidR="00FD3EA8" w:rsidRPr="00D57582">
        <w:rPr>
          <w:rFonts w:asciiTheme="minorHAnsi" w:hAnsiTheme="minorHAnsi" w:cstheme="minorHAnsi"/>
        </w:rPr>
        <w:t>U</w:t>
      </w:r>
      <w:r w:rsidR="00C3044A" w:rsidRPr="00D57582">
        <w:rPr>
          <w:rFonts w:asciiTheme="minorHAnsi" w:hAnsiTheme="minorHAnsi" w:cstheme="minorHAnsi"/>
        </w:rPr>
        <w:t xml:space="preserve">mowy, zostanie uznane za działanie nielegalne. </w:t>
      </w:r>
    </w:p>
    <w:p w14:paraId="70B9B385" w14:textId="30ABBA33" w:rsidR="00C3044A" w:rsidRPr="00D57582" w:rsidRDefault="00C3044A" w:rsidP="00EB1DA7">
      <w:pPr>
        <w:pStyle w:val="Akapitzlist"/>
        <w:numPr>
          <w:ilvl w:val="6"/>
          <w:numId w:val="7"/>
        </w:numPr>
        <w:tabs>
          <w:tab w:val="clear" w:pos="468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D57582">
        <w:rPr>
          <w:rFonts w:asciiTheme="minorHAnsi" w:hAnsiTheme="minorHAnsi" w:cstheme="minorHAnsi"/>
        </w:rPr>
        <w:t>W przypadku podejrzenia zaistnienia praktyk kor</w:t>
      </w:r>
      <w:r w:rsidR="006E64DB" w:rsidRPr="00D57582">
        <w:rPr>
          <w:rFonts w:asciiTheme="minorHAnsi" w:hAnsiTheme="minorHAnsi" w:cstheme="minorHAnsi"/>
        </w:rPr>
        <w:t xml:space="preserve">upcyjnych w trakcie realizacji </w:t>
      </w:r>
      <w:r w:rsidR="00FD3EA8" w:rsidRPr="00D57582">
        <w:rPr>
          <w:rFonts w:asciiTheme="minorHAnsi" w:hAnsiTheme="minorHAnsi" w:cstheme="minorHAnsi"/>
        </w:rPr>
        <w:t>U</w:t>
      </w:r>
      <w:r w:rsidRPr="00D57582">
        <w:rPr>
          <w:rFonts w:asciiTheme="minorHAnsi" w:hAnsiTheme="minorHAnsi" w:cstheme="minorHAnsi"/>
        </w:rPr>
        <w:t>mowy</w:t>
      </w:r>
      <w:r w:rsidR="00392BF6" w:rsidRPr="00D57582">
        <w:rPr>
          <w:rFonts w:asciiTheme="minorHAnsi" w:hAnsiTheme="minorHAnsi" w:cstheme="minorHAnsi"/>
        </w:rPr>
        <w:t>,</w:t>
      </w:r>
      <w:r w:rsidRPr="00D57582">
        <w:rPr>
          <w:rFonts w:asciiTheme="minorHAnsi" w:hAnsiTheme="minorHAnsi" w:cstheme="minorHAnsi"/>
        </w:rPr>
        <w:t xml:space="preserve"> Strony zobowiązują się do podjęcia środków naprawczych lub zapobiegawczych, zgodnie z</w:t>
      </w:r>
      <w:r w:rsidR="00D11F03" w:rsidRPr="00D57582">
        <w:rPr>
          <w:rFonts w:asciiTheme="minorHAnsi" w:hAnsiTheme="minorHAnsi" w:cstheme="minorHAnsi"/>
        </w:rPr>
        <w:t> </w:t>
      </w:r>
      <w:r w:rsidRPr="00D57582">
        <w:rPr>
          <w:rFonts w:asciiTheme="minorHAnsi" w:hAnsiTheme="minorHAnsi" w:cstheme="minorHAnsi"/>
        </w:rPr>
        <w:t>ob</w:t>
      </w:r>
      <w:r w:rsidR="00392BF6" w:rsidRPr="00D57582">
        <w:rPr>
          <w:rFonts w:asciiTheme="minorHAnsi" w:hAnsiTheme="minorHAnsi" w:cstheme="minorHAnsi"/>
        </w:rPr>
        <w:t>o</w:t>
      </w:r>
      <w:r w:rsidRPr="00D57582">
        <w:rPr>
          <w:rFonts w:asciiTheme="minorHAnsi" w:hAnsiTheme="minorHAnsi" w:cstheme="minorHAnsi"/>
        </w:rPr>
        <w:t xml:space="preserve">wiązującymi przepisami prawa. </w:t>
      </w:r>
    </w:p>
    <w:p w14:paraId="1F28FB97" w14:textId="77777777" w:rsidR="00C3044A" w:rsidRPr="00C5799A" w:rsidRDefault="00C3044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78167826" w14:textId="5D57279D" w:rsidR="009B608D" w:rsidRPr="00C5799A" w:rsidRDefault="00C3044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§ 1</w:t>
      </w:r>
      <w:r w:rsidR="009A727B" w:rsidRPr="00C5799A">
        <w:rPr>
          <w:rFonts w:asciiTheme="minorHAnsi" w:hAnsiTheme="minorHAnsi" w:cstheme="minorHAnsi"/>
          <w:b/>
          <w:bCs/>
        </w:rPr>
        <w:t>3</w:t>
      </w:r>
      <w:r w:rsidR="00462954" w:rsidRPr="00C5799A">
        <w:rPr>
          <w:rFonts w:asciiTheme="minorHAnsi" w:hAnsiTheme="minorHAnsi" w:cstheme="minorHAnsi"/>
          <w:b/>
          <w:bCs/>
        </w:rPr>
        <w:t xml:space="preserve"> </w:t>
      </w:r>
    </w:p>
    <w:p w14:paraId="35C30472" w14:textId="6EE591C7" w:rsidR="004A4B78" w:rsidRPr="00C5799A" w:rsidRDefault="004A4B78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Postanowienia końcowe</w:t>
      </w:r>
    </w:p>
    <w:p w14:paraId="158E4FA1" w14:textId="030BBCDC" w:rsidR="004A4B78" w:rsidRPr="00C5799A" w:rsidRDefault="00641BE7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  <w:bCs/>
        </w:rPr>
        <w:t xml:space="preserve">W sprawach nieuregulowanych </w:t>
      </w:r>
      <w:r w:rsidR="00D73656" w:rsidRPr="00C5799A">
        <w:rPr>
          <w:rFonts w:asciiTheme="minorHAnsi" w:hAnsiTheme="minorHAnsi" w:cstheme="minorHAnsi"/>
          <w:bCs/>
        </w:rPr>
        <w:t>Umową</w:t>
      </w:r>
      <w:r w:rsidR="00392BF6" w:rsidRPr="00C5799A">
        <w:rPr>
          <w:rFonts w:asciiTheme="minorHAnsi" w:hAnsiTheme="minorHAnsi" w:cstheme="minorHAnsi"/>
          <w:bCs/>
        </w:rPr>
        <w:t>,</w:t>
      </w:r>
      <w:r w:rsidRPr="00C5799A">
        <w:rPr>
          <w:rFonts w:asciiTheme="minorHAnsi" w:hAnsiTheme="minorHAnsi" w:cstheme="minorHAnsi"/>
          <w:bCs/>
        </w:rPr>
        <w:t xml:space="preserve"> mają zastosowanie przepisy ustawy z dnia 23 kwietnia 1964 r. Kodeks cywilny (</w:t>
      </w:r>
      <w:r w:rsidR="00D73656" w:rsidRPr="00C5799A">
        <w:rPr>
          <w:rFonts w:asciiTheme="minorHAnsi" w:hAnsiTheme="minorHAnsi" w:cstheme="minorHAnsi"/>
        </w:rPr>
        <w:t xml:space="preserve">Dz. U. </w:t>
      </w:r>
      <w:r w:rsidR="000250E5">
        <w:rPr>
          <w:rFonts w:asciiTheme="minorHAnsi" w:hAnsiTheme="minorHAnsi" w:cstheme="minorHAnsi"/>
        </w:rPr>
        <w:t xml:space="preserve">z </w:t>
      </w:r>
      <w:r w:rsidR="00D73656" w:rsidRPr="00C5799A">
        <w:rPr>
          <w:rFonts w:asciiTheme="minorHAnsi" w:hAnsiTheme="minorHAnsi" w:cstheme="minorHAnsi"/>
        </w:rPr>
        <w:t>202</w:t>
      </w:r>
      <w:r w:rsidR="00BC358E">
        <w:rPr>
          <w:rFonts w:asciiTheme="minorHAnsi" w:hAnsiTheme="minorHAnsi" w:cstheme="minorHAnsi"/>
        </w:rPr>
        <w:t>4</w:t>
      </w:r>
      <w:r w:rsidR="00D73656" w:rsidRPr="00C5799A">
        <w:rPr>
          <w:rFonts w:asciiTheme="minorHAnsi" w:hAnsiTheme="minorHAnsi" w:cstheme="minorHAnsi"/>
        </w:rPr>
        <w:t xml:space="preserve"> r.</w:t>
      </w:r>
      <w:r w:rsidR="000250E5">
        <w:rPr>
          <w:rFonts w:asciiTheme="minorHAnsi" w:hAnsiTheme="minorHAnsi" w:cstheme="minorHAnsi"/>
        </w:rPr>
        <w:t>,</w:t>
      </w:r>
      <w:r w:rsidR="00D73656" w:rsidRPr="00C5799A">
        <w:rPr>
          <w:rFonts w:asciiTheme="minorHAnsi" w:hAnsiTheme="minorHAnsi" w:cstheme="minorHAnsi"/>
        </w:rPr>
        <w:t xml:space="preserve"> poz. 16</w:t>
      </w:r>
      <w:r w:rsidR="00BC358E">
        <w:rPr>
          <w:rFonts w:asciiTheme="minorHAnsi" w:hAnsiTheme="minorHAnsi" w:cstheme="minorHAnsi"/>
        </w:rPr>
        <w:t>0</w:t>
      </w:r>
      <w:r w:rsidR="00D73656" w:rsidRPr="00C5799A">
        <w:rPr>
          <w:rFonts w:asciiTheme="minorHAnsi" w:hAnsiTheme="minorHAnsi" w:cstheme="minorHAnsi"/>
        </w:rPr>
        <w:t>1, ze zm</w:t>
      </w:r>
      <w:r w:rsidR="00D73656" w:rsidRPr="00C5799A">
        <w:rPr>
          <w:rFonts w:asciiTheme="minorHAnsi" w:hAnsiTheme="minorHAnsi" w:cstheme="minorHAnsi"/>
          <w:bCs/>
        </w:rPr>
        <w:t>.)</w:t>
      </w:r>
      <w:r w:rsidR="00C16230">
        <w:rPr>
          <w:rFonts w:asciiTheme="minorHAnsi" w:hAnsiTheme="minorHAnsi" w:cstheme="minorHAnsi"/>
          <w:bCs/>
        </w:rPr>
        <w:t xml:space="preserve">, </w:t>
      </w:r>
      <w:r w:rsidR="00C16230" w:rsidRPr="00685BB6">
        <w:rPr>
          <w:rFonts w:asciiTheme="minorHAnsi" w:eastAsia="Calibri" w:hAnsiTheme="minorHAnsi" w:cstheme="minorHAnsi"/>
        </w:rPr>
        <w:t>ustawy o ochronie danych osobowych (Dz.U. 2019 r. poz. 1781) i RODO.</w:t>
      </w:r>
    </w:p>
    <w:p w14:paraId="0F917F2D" w14:textId="38C59E10" w:rsidR="004A4B78" w:rsidRPr="00C5799A" w:rsidRDefault="004A4B78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Ewentualne spory </w:t>
      </w:r>
      <w:r w:rsidR="00F62A5B" w:rsidRPr="00C5799A">
        <w:rPr>
          <w:rFonts w:asciiTheme="minorHAnsi" w:hAnsiTheme="minorHAnsi" w:cstheme="minorHAnsi"/>
          <w:bCs/>
        </w:rPr>
        <w:t>wynikłe w związku z realizacją</w:t>
      </w:r>
      <w:r w:rsidRPr="00C5799A">
        <w:rPr>
          <w:rFonts w:asciiTheme="minorHAnsi" w:hAnsiTheme="minorHAnsi" w:cstheme="minorHAnsi"/>
          <w:bCs/>
        </w:rPr>
        <w:t xml:space="preserve"> </w:t>
      </w:r>
      <w:r w:rsidR="00FD3EA8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mowy,</w:t>
      </w:r>
      <w:r w:rsidR="00F62A5B" w:rsidRPr="00C5799A">
        <w:rPr>
          <w:rFonts w:asciiTheme="minorHAnsi" w:hAnsiTheme="minorHAnsi" w:cstheme="minorHAnsi"/>
        </w:rPr>
        <w:t xml:space="preserve"> Strony zobowiązują się rozpatrywać bez zbędnej zwłoki w drodze wspólnych negocjacji, a w przypadku niemożności osiągnięcia kompromisu, spory te będą rozstrzygane przez sąd powszechny właściwy miejscowo dla siedziby Zamawiającego.</w:t>
      </w:r>
    </w:p>
    <w:p w14:paraId="7FFD53D0" w14:textId="1165F4C5" w:rsidR="00BF064D" w:rsidRPr="00C5799A" w:rsidRDefault="00BF064D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Wszelkie zmiany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C16230">
        <w:rPr>
          <w:rFonts w:asciiTheme="minorHAnsi" w:hAnsiTheme="minorHAnsi" w:cstheme="minorHAnsi"/>
        </w:rPr>
        <w:t>,</w:t>
      </w:r>
      <w:r w:rsidR="00F62A5B" w:rsidRPr="00C5799A">
        <w:rPr>
          <w:rFonts w:asciiTheme="minorHAnsi" w:hAnsiTheme="minorHAnsi" w:cstheme="minorHAnsi"/>
          <w:bCs/>
        </w:rPr>
        <w:t xml:space="preserve"> </w:t>
      </w:r>
      <w:r w:rsidR="00C16230" w:rsidRPr="00C5799A">
        <w:rPr>
          <w:rFonts w:asciiTheme="minorHAnsi" w:hAnsiTheme="minorHAnsi" w:cstheme="minorHAnsi"/>
        </w:rPr>
        <w:t xml:space="preserve">z zastrzeżeniem </w:t>
      </w:r>
      <w:r w:rsidR="00C16230">
        <w:rPr>
          <w:rFonts w:asciiTheme="minorHAnsi" w:hAnsiTheme="minorHAnsi" w:cstheme="minorHAnsi"/>
        </w:rPr>
        <w:t xml:space="preserve">zmian o których mowa w </w:t>
      </w:r>
      <w:r w:rsidR="00C16230" w:rsidRPr="00C5799A">
        <w:rPr>
          <w:rFonts w:asciiTheme="minorHAnsi" w:hAnsiTheme="minorHAnsi" w:cstheme="minorHAnsi"/>
        </w:rPr>
        <w:t xml:space="preserve">§ </w:t>
      </w:r>
      <w:r w:rsidR="00C16230">
        <w:rPr>
          <w:rFonts w:asciiTheme="minorHAnsi" w:hAnsiTheme="minorHAnsi" w:cstheme="minorHAnsi"/>
        </w:rPr>
        <w:t>4</w:t>
      </w:r>
      <w:r w:rsidR="00C16230" w:rsidRPr="00C5799A">
        <w:rPr>
          <w:rFonts w:asciiTheme="minorHAnsi" w:hAnsiTheme="minorHAnsi" w:cstheme="minorHAnsi"/>
        </w:rPr>
        <w:t xml:space="preserve"> ust. 1</w:t>
      </w:r>
      <w:r w:rsidR="00B95C60">
        <w:rPr>
          <w:rFonts w:asciiTheme="minorHAnsi" w:hAnsiTheme="minorHAnsi" w:cstheme="minorHAnsi"/>
        </w:rPr>
        <w:t>0</w:t>
      </w:r>
      <w:r w:rsidR="00C16230" w:rsidRPr="00C5799A">
        <w:rPr>
          <w:rFonts w:asciiTheme="minorHAnsi" w:hAnsiTheme="minorHAnsi" w:cstheme="minorHAnsi"/>
        </w:rPr>
        <w:t xml:space="preserve"> i § 1</w:t>
      </w:r>
      <w:r w:rsidR="00C16230">
        <w:rPr>
          <w:rFonts w:asciiTheme="minorHAnsi" w:hAnsiTheme="minorHAnsi" w:cstheme="minorHAnsi"/>
        </w:rPr>
        <w:t>1</w:t>
      </w:r>
      <w:r w:rsidR="00C16230" w:rsidRPr="00C5799A">
        <w:rPr>
          <w:rFonts w:asciiTheme="minorHAnsi" w:hAnsiTheme="minorHAnsi" w:cstheme="minorHAnsi"/>
        </w:rPr>
        <w:t xml:space="preserve"> ust. 3</w:t>
      </w:r>
      <w:r w:rsidR="00C16230">
        <w:rPr>
          <w:rFonts w:asciiTheme="minorHAnsi" w:hAnsiTheme="minorHAnsi" w:cstheme="minorHAnsi"/>
        </w:rPr>
        <w:t xml:space="preserve">, </w:t>
      </w:r>
      <w:r w:rsidR="00F62A5B" w:rsidRPr="00C5799A">
        <w:rPr>
          <w:rFonts w:asciiTheme="minorHAnsi" w:hAnsiTheme="minorHAnsi" w:cstheme="minorHAnsi"/>
          <w:bCs/>
        </w:rPr>
        <w:t>wymagają formy pisemnej pod rygorem nieważności i dokonywane będą w formie aneksu,</w:t>
      </w:r>
      <w:r w:rsidR="00DF4581" w:rsidRPr="00C5799A">
        <w:rPr>
          <w:rFonts w:asciiTheme="minorHAnsi" w:hAnsiTheme="minorHAnsi" w:cstheme="minorHAnsi"/>
        </w:rPr>
        <w:t>.</w:t>
      </w:r>
    </w:p>
    <w:p w14:paraId="5BC890DA" w14:textId="4EFD38C3" w:rsidR="004A4B78" w:rsidRPr="00A47077" w:rsidRDefault="00DF4581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  <w:i/>
        </w:rPr>
        <w:t xml:space="preserve">Umowę sporządzono </w:t>
      </w:r>
      <w:r w:rsidR="004A4B78" w:rsidRPr="00C5799A">
        <w:rPr>
          <w:rFonts w:asciiTheme="minorHAnsi" w:hAnsiTheme="minorHAnsi" w:cstheme="minorHAnsi"/>
          <w:bCs/>
          <w:i/>
        </w:rPr>
        <w:t>w dwóch jednobrzmiących egzemplarzach, po jednym dla każdej ze Stron.</w:t>
      </w:r>
      <w:r w:rsidR="00A17088" w:rsidRPr="00C5799A">
        <w:rPr>
          <w:rFonts w:asciiTheme="minorHAnsi" w:hAnsiTheme="minorHAnsi" w:cstheme="minorHAnsi"/>
          <w:bCs/>
          <w:i/>
        </w:rPr>
        <w:t xml:space="preserve"> /</w:t>
      </w:r>
      <w:r w:rsidR="00A17088" w:rsidRPr="00C5799A">
        <w:rPr>
          <w:rFonts w:asciiTheme="minorHAnsi" w:hAnsiTheme="minorHAnsi" w:cstheme="minorHAnsi"/>
          <w:i/>
        </w:rPr>
        <w:t>Umowa została sporządzona w postaci elektronicznej i opatrzona kwalifikowanymi podpisami elektronicznymi Stron</w:t>
      </w:r>
      <w:r w:rsidR="000E1231" w:rsidRPr="00C5799A">
        <w:rPr>
          <w:rStyle w:val="Odwoanieprzypisudolnego"/>
          <w:rFonts w:asciiTheme="minorHAnsi" w:hAnsiTheme="minorHAnsi" w:cstheme="minorHAnsi"/>
        </w:rPr>
        <w:footnoteReference w:id="2"/>
      </w:r>
      <w:r w:rsidR="00A17088" w:rsidRPr="00C5799A">
        <w:rPr>
          <w:rFonts w:asciiTheme="minorHAnsi" w:hAnsiTheme="minorHAnsi" w:cstheme="minorHAnsi"/>
        </w:rPr>
        <w:t>.</w:t>
      </w:r>
    </w:p>
    <w:p w14:paraId="72715CA3" w14:textId="67EA4904" w:rsidR="00A47077" w:rsidRPr="00C5799A" w:rsidRDefault="00A47077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Umowa </w:t>
      </w:r>
      <w:r>
        <w:rPr>
          <w:rFonts w:asciiTheme="minorHAnsi" w:eastAsia="Calibri" w:hAnsiTheme="minorHAnsi" w:cstheme="minorHAnsi"/>
        </w:rPr>
        <w:t>zostaje zawarta</w:t>
      </w:r>
      <w:r w:rsidRPr="00685BB6">
        <w:rPr>
          <w:rFonts w:asciiTheme="minorHAnsi" w:eastAsia="Calibri" w:hAnsiTheme="minorHAnsi" w:cstheme="minorHAnsi"/>
        </w:rPr>
        <w:t xml:space="preserve"> z dniem złożenia pod nią podpisu przez ostatnią Stronę.</w:t>
      </w:r>
    </w:p>
    <w:p w14:paraId="500A4156" w14:textId="709A4D35" w:rsidR="004A4B78" w:rsidRPr="00C5799A" w:rsidRDefault="004A4B78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Integralną część </w:t>
      </w:r>
      <w:r w:rsidR="00FD3EA8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stanowią</w:t>
      </w:r>
      <w:r w:rsidR="00DF4581" w:rsidRPr="00C5799A">
        <w:rPr>
          <w:rFonts w:asciiTheme="minorHAnsi" w:hAnsiTheme="minorHAnsi" w:cstheme="minorHAnsi"/>
        </w:rPr>
        <w:t xml:space="preserve"> następujące załączniki:</w:t>
      </w:r>
    </w:p>
    <w:p w14:paraId="347960FA" w14:textId="77777777" w:rsidR="004A4B78" w:rsidRPr="00C5799A" w:rsidRDefault="004A4B78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C5799A">
        <w:rPr>
          <w:rFonts w:asciiTheme="minorHAnsi" w:hAnsiTheme="minorHAnsi" w:cstheme="minorHAnsi"/>
          <w:sz w:val="24"/>
          <w:szCs w:val="24"/>
        </w:rPr>
        <w:t xml:space="preserve">1 </w:t>
      </w:r>
      <w:r w:rsidRPr="00C5799A">
        <w:rPr>
          <w:rFonts w:asciiTheme="minorHAnsi" w:hAnsiTheme="minorHAnsi" w:cstheme="minorHAnsi"/>
          <w:sz w:val="24"/>
          <w:szCs w:val="24"/>
        </w:rPr>
        <w:t>–</w:t>
      </w:r>
      <w:r w:rsidR="00157B42" w:rsidRPr="00C5799A">
        <w:rPr>
          <w:rFonts w:asciiTheme="minorHAnsi" w:hAnsiTheme="minorHAnsi" w:cstheme="minorHAnsi"/>
          <w:sz w:val="24"/>
          <w:szCs w:val="24"/>
        </w:rPr>
        <w:t xml:space="preserve"> </w:t>
      </w:r>
      <w:r w:rsidRPr="00C5799A">
        <w:rPr>
          <w:rFonts w:asciiTheme="minorHAnsi" w:hAnsiTheme="minorHAnsi" w:cstheme="minorHAnsi"/>
          <w:sz w:val="24"/>
          <w:szCs w:val="24"/>
        </w:rPr>
        <w:t>Opis Przedmiotu Zamówienia (OPZ)</w:t>
      </w:r>
      <w:r w:rsidR="00FC5DA5" w:rsidRPr="00C5799A">
        <w:rPr>
          <w:rFonts w:asciiTheme="minorHAnsi" w:hAnsiTheme="minorHAnsi" w:cstheme="minorHAnsi"/>
          <w:sz w:val="24"/>
          <w:szCs w:val="24"/>
        </w:rPr>
        <w:t>;</w:t>
      </w:r>
    </w:p>
    <w:p w14:paraId="2F8A1D67" w14:textId="77777777" w:rsidR="004A4B78" w:rsidRPr="00C5799A" w:rsidRDefault="004A4B78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C5799A">
        <w:rPr>
          <w:rFonts w:asciiTheme="minorHAnsi" w:hAnsiTheme="minorHAnsi" w:cstheme="minorHAnsi"/>
          <w:sz w:val="24"/>
          <w:szCs w:val="24"/>
        </w:rPr>
        <w:t xml:space="preserve">2 </w:t>
      </w:r>
      <w:r w:rsidR="00FC5DA5" w:rsidRPr="00C5799A">
        <w:rPr>
          <w:rFonts w:asciiTheme="minorHAnsi" w:hAnsiTheme="minorHAnsi" w:cstheme="minorHAnsi"/>
          <w:sz w:val="24"/>
          <w:szCs w:val="24"/>
        </w:rPr>
        <w:t>–</w:t>
      </w:r>
      <w:r w:rsidRPr="00C5799A">
        <w:rPr>
          <w:rFonts w:asciiTheme="minorHAnsi" w:hAnsiTheme="minorHAnsi" w:cstheme="minorHAnsi"/>
          <w:sz w:val="24"/>
          <w:szCs w:val="24"/>
        </w:rPr>
        <w:t xml:space="preserve"> Oferta </w:t>
      </w:r>
      <w:r w:rsidR="00443E69" w:rsidRPr="00C5799A">
        <w:rPr>
          <w:rFonts w:asciiTheme="minorHAnsi" w:hAnsiTheme="minorHAnsi" w:cstheme="minorHAnsi"/>
          <w:sz w:val="24"/>
          <w:szCs w:val="24"/>
        </w:rPr>
        <w:t>Wykonawcy</w:t>
      </w:r>
      <w:r w:rsidR="00FC5DA5" w:rsidRPr="00C5799A">
        <w:rPr>
          <w:rFonts w:asciiTheme="minorHAnsi" w:hAnsiTheme="minorHAnsi" w:cstheme="minorHAnsi"/>
          <w:sz w:val="24"/>
          <w:szCs w:val="24"/>
        </w:rPr>
        <w:t>;</w:t>
      </w:r>
    </w:p>
    <w:p w14:paraId="6096D64D" w14:textId="53B06590" w:rsidR="004A4B78" w:rsidRPr="00C5799A" w:rsidRDefault="004A4B78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C5799A">
        <w:rPr>
          <w:rFonts w:asciiTheme="minorHAnsi" w:hAnsiTheme="minorHAnsi" w:cstheme="minorHAnsi"/>
          <w:sz w:val="24"/>
          <w:szCs w:val="24"/>
        </w:rPr>
        <w:t xml:space="preserve">3 </w:t>
      </w:r>
      <w:r w:rsidRPr="00C5799A">
        <w:rPr>
          <w:rFonts w:asciiTheme="minorHAnsi" w:hAnsiTheme="minorHAnsi" w:cstheme="minorHAnsi"/>
          <w:sz w:val="24"/>
          <w:szCs w:val="24"/>
        </w:rPr>
        <w:t>– Wzór protokołu odbioru</w:t>
      </w:r>
      <w:r w:rsidR="00DF4581" w:rsidRPr="00C5799A">
        <w:rPr>
          <w:rFonts w:asciiTheme="minorHAnsi" w:hAnsiTheme="minorHAnsi" w:cstheme="minorHAnsi"/>
          <w:sz w:val="24"/>
          <w:szCs w:val="24"/>
        </w:rPr>
        <w:t>;</w:t>
      </w:r>
    </w:p>
    <w:p w14:paraId="5FFABBF6" w14:textId="77777777" w:rsidR="0048439A" w:rsidRPr="00C5799A" w:rsidRDefault="0048439A" w:rsidP="00C5799A">
      <w:pPr>
        <w:pStyle w:val="Tekstpodstawowywcity31"/>
        <w:spacing w:after="0"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>Załącznik nr 4 – Wzór upoważnienia do przetwarzania danych osobowych</w:t>
      </w:r>
    </w:p>
    <w:p w14:paraId="3109AF93" w14:textId="77777777" w:rsidR="0048439A" w:rsidRPr="00C5799A" w:rsidRDefault="0048439A" w:rsidP="00D401BC">
      <w:pPr>
        <w:pStyle w:val="Tekstpodstawowywcity31"/>
        <w:spacing w:after="0" w:line="276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>Załącznik nr 5 –  Wzór odwołania upoważnienia do przetwarzania danych osobowych</w:t>
      </w:r>
    </w:p>
    <w:p w14:paraId="7B13E5CE" w14:textId="77777777" w:rsidR="0048439A" w:rsidRPr="00C5799A" w:rsidRDefault="0048439A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3E1D1D7" w14:textId="05843994" w:rsidR="00F56453" w:rsidRPr="00C5799A" w:rsidRDefault="00F56453" w:rsidP="00C5799A">
      <w:pPr>
        <w:spacing w:line="276" w:lineRule="auto"/>
        <w:rPr>
          <w:rFonts w:asciiTheme="minorHAnsi" w:hAnsiTheme="minorHAnsi" w:cstheme="minorHAnsi"/>
          <w:b/>
        </w:rPr>
      </w:pPr>
    </w:p>
    <w:p w14:paraId="3CA19C03" w14:textId="03BC8A11" w:rsidR="000E1231" w:rsidRPr="00C5799A" w:rsidRDefault="000E1231" w:rsidP="00C5799A">
      <w:pPr>
        <w:spacing w:line="276" w:lineRule="auto"/>
        <w:ind w:firstLine="567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ZAMAWIAJĄCY </w:t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  <w:t xml:space="preserve">WYKONAWCA </w:t>
      </w:r>
    </w:p>
    <w:p w14:paraId="73094E9E" w14:textId="4505DA0B" w:rsidR="000E1231" w:rsidRPr="00C5799A" w:rsidRDefault="00957764" w:rsidP="00C5799A">
      <w:pPr>
        <w:spacing w:line="276" w:lineRule="auto"/>
        <w:ind w:left="5672" w:firstLine="709"/>
        <w:rPr>
          <w:rFonts w:asciiTheme="minorHAnsi" w:hAnsiTheme="minorHAnsi" w:cstheme="minorHAnsi"/>
          <w:i/>
        </w:rPr>
      </w:pPr>
      <w:r w:rsidRPr="00C5799A">
        <w:rPr>
          <w:rFonts w:asciiTheme="minorHAnsi" w:hAnsiTheme="minorHAnsi" w:cstheme="minorHAnsi"/>
          <w:i/>
        </w:rPr>
        <w:t xml:space="preserve">             </w:t>
      </w:r>
      <w:r w:rsidR="000E1231" w:rsidRPr="00C5799A">
        <w:rPr>
          <w:rFonts w:asciiTheme="minorHAnsi" w:hAnsiTheme="minorHAnsi" w:cstheme="minorHAnsi"/>
          <w:i/>
        </w:rPr>
        <w:t xml:space="preserve">Data: </w:t>
      </w:r>
    </w:p>
    <w:p w14:paraId="4C9A8CD0" w14:textId="779149DC" w:rsidR="00FC5DA5" w:rsidRPr="00C5799A" w:rsidRDefault="004E567B" w:rsidP="00C5799A">
      <w:pPr>
        <w:spacing w:line="276" w:lineRule="auto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br w:type="page"/>
      </w:r>
    </w:p>
    <w:p w14:paraId="6018E525" w14:textId="3B8368E8" w:rsidR="004A4B78" w:rsidRPr="00C5799A" w:rsidRDefault="004A4B78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 xml:space="preserve">Załącznik nr </w:t>
      </w:r>
      <w:r w:rsidR="00443E69" w:rsidRPr="00C5799A">
        <w:rPr>
          <w:rFonts w:asciiTheme="minorHAnsi" w:hAnsiTheme="minorHAnsi" w:cstheme="minorHAnsi"/>
        </w:rPr>
        <w:t xml:space="preserve">3 </w:t>
      </w:r>
      <w:r w:rsidRPr="00C5799A">
        <w:rPr>
          <w:rFonts w:asciiTheme="minorHAnsi" w:hAnsiTheme="minorHAnsi" w:cstheme="minorHAnsi"/>
        </w:rPr>
        <w:t xml:space="preserve">do </w:t>
      </w:r>
      <w:r w:rsidR="003A79EB" w:rsidRPr="00C5799A">
        <w:rPr>
          <w:rFonts w:asciiTheme="minorHAnsi" w:hAnsiTheme="minorHAnsi" w:cstheme="minorHAnsi"/>
        </w:rPr>
        <w:t>Umowy</w:t>
      </w:r>
    </w:p>
    <w:p w14:paraId="361BB7A0" w14:textId="3B5C4EAB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60604047" w14:textId="20CF2670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PROTOKÓŁ ODBIORU </w:t>
      </w:r>
    </w:p>
    <w:p w14:paraId="678EC4C0" w14:textId="460262BD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6B1ED53C" w14:textId="31832F34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Zgodnie z </w:t>
      </w:r>
      <w:r w:rsidR="003A79EB" w:rsidRPr="00C5799A">
        <w:rPr>
          <w:rFonts w:asciiTheme="minorHAnsi" w:hAnsiTheme="minorHAnsi" w:cstheme="minorHAnsi"/>
        </w:rPr>
        <w:t xml:space="preserve">Umową </w:t>
      </w:r>
      <w:r w:rsidRPr="00C5799A">
        <w:rPr>
          <w:rFonts w:asciiTheme="minorHAnsi" w:hAnsiTheme="minorHAnsi" w:cstheme="minorHAnsi"/>
        </w:rPr>
        <w:t xml:space="preserve">nr …………………… zawartą w Warszawie w dniu ……..…………. pomiędzy: </w:t>
      </w:r>
    </w:p>
    <w:p w14:paraId="18E756AF" w14:textId="481E875F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Polską Agencja Rozwoju Przedsiębiorczości, ul. Pańska 81/83, 00-834 Warszawa (Zamawiający)</w:t>
      </w:r>
    </w:p>
    <w:p w14:paraId="7DF54306" w14:textId="5ACA1786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a</w:t>
      </w:r>
    </w:p>
    <w:p w14:paraId="45193A03" w14:textId="15F54CD2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73D3503D" w14:textId="1207AA7E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……………………………, ul. ……………………………… </w:t>
      </w:r>
    </w:p>
    <w:p w14:paraId="0CBA3B7C" w14:textId="4CF1BB63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(Wykonawca)</w:t>
      </w:r>
    </w:p>
    <w:p w14:paraId="5F88B952" w14:textId="70AE9AE8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1B3A5E40" w14:textId="5591D073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dniu ………………</w:t>
      </w:r>
    </w:p>
    <w:p w14:paraId="293E8076" w14:textId="55F6BAE5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5DD30615" w14:textId="3C21E712" w:rsidR="004A4B78" w:rsidRPr="00C5799A" w:rsidRDefault="004A4B78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odebrano usługę polegającą na </w:t>
      </w:r>
      <w:r w:rsidR="00FC5DA5" w:rsidRPr="00C5799A">
        <w:rPr>
          <w:rFonts w:asciiTheme="minorHAnsi" w:hAnsiTheme="minorHAnsi" w:cstheme="minorHAnsi"/>
        </w:rPr>
        <w:t>…………………………………………………………………………….</w:t>
      </w:r>
      <w:r w:rsidRPr="00C5799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........................................................................................................................................................................................................………………</w:t>
      </w:r>
      <w:r w:rsidR="00FC5DA5" w:rsidRPr="00C5799A">
        <w:rPr>
          <w:rFonts w:asciiTheme="minorHAnsi" w:hAnsiTheme="minorHAnsi" w:cstheme="minorHAnsi"/>
        </w:rPr>
        <w:t>..</w:t>
      </w:r>
      <w:r w:rsidRPr="00C579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 w:rsidR="00FC5DA5" w:rsidRPr="00C5799A">
        <w:rPr>
          <w:rFonts w:asciiTheme="minorHAnsi" w:hAnsiTheme="minorHAnsi" w:cstheme="minorHAnsi"/>
        </w:rPr>
        <w:t>..</w:t>
      </w:r>
      <w:r w:rsidRPr="00C579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 w:rsidR="00FC5DA5" w:rsidRPr="00C5799A">
        <w:rPr>
          <w:rFonts w:asciiTheme="minorHAnsi" w:hAnsiTheme="minorHAnsi" w:cstheme="minorHAnsi"/>
        </w:rPr>
        <w:t>…..</w:t>
      </w:r>
    </w:p>
    <w:p w14:paraId="039D3DF5" w14:textId="7BAA732E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425E89D0" w14:textId="260C8CE2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nie wnosi zastrzeżeń co do zakresu, jakości i terminowości wykonanej usługi.</w:t>
      </w:r>
    </w:p>
    <w:p w14:paraId="3FD9D80A" w14:textId="4A858302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341CB8E" w14:textId="329426CF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wnosi następujące zastrzeżenia*:</w:t>
      </w:r>
    </w:p>
    <w:p w14:paraId="2E2ACAD9" w14:textId="3678404E" w:rsidR="00FC5DA5" w:rsidRPr="00C5799A" w:rsidRDefault="00FC5DA5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3AB4AC84" w14:textId="6063B1B4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*- niepotrzebne skreślić</w:t>
      </w:r>
    </w:p>
    <w:p w14:paraId="404B1AF2" w14:textId="6BA52BFE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558B56" w14:textId="1DE5DAB1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imieniu Zamawiającego:</w:t>
      </w:r>
      <w:r w:rsidRPr="00C5799A">
        <w:rPr>
          <w:rFonts w:asciiTheme="minorHAnsi" w:hAnsiTheme="minorHAnsi" w:cstheme="minorHAnsi"/>
        </w:rPr>
        <w:tab/>
      </w:r>
      <w:r w:rsidRPr="00C5799A">
        <w:rPr>
          <w:rFonts w:asciiTheme="minorHAnsi" w:hAnsiTheme="minorHAnsi" w:cstheme="minorHAnsi"/>
        </w:rPr>
        <w:tab/>
      </w:r>
      <w:r w:rsidR="00FC5DA5" w:rsidRPr="00C5799A">
        <w:rPr>
          <w:rFonts w:asciiTheme="minorHAnsi" w:hAnsiTheme="minorHAnsi" w:cstheme="minorHAnsi"/>
        </w:rPr>
        <w:tab/>
      </w:r>
      <w:r w:rsidR="00FC5DA5" w:rsidRPr="00C5799A">
        <w:rPr>
          <w:rFonts w:asciiTheme="minorHAnsi" w:hAnsiTheme="minorHAnsi" w:cstheme="minorHAnsi"/>
        </w:rPr>
        <w:tab/>
      </w:r>
      <w:r w:rsidRPr="00C5799A">
        <w:rPr>
          <w:rFonts w:asciiTheme="minorHAnsi" w:hAnsiTheme="minorHAnsi" w:cstheme="minorHAnsi"/>
        </w:rPr>
        <w:tab/>
      </w:r>
      <w:r w:rsidRPr="00C5799A">
        <w:rPr>
          <w:rFonts w:asciiTheme="minorHAnsi" w:hAnsiTheme="minorHAnsi" w:cstheme="minorHAnsi"/>
        </w:rPr>
        <w:tab/>
        <w:t>W imieniu Wykonawcy:</w:t>
      </w:r>
    </w:p>
    <w:p w14:paraId="18CF186B" w14:textId="5CB4844A" w:rsidR="00FC5DA5" w:rsidRDefault="00FC5DA5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1443EBD8" w14:textId="3C257E29" w:rsidR="00BA61CA" w:rsidRDefault="00BA61CA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6D3F8E93" w14:textId="13A10EFF" w:rsidR="00BA61CA" w:rsidRPr="00BA61CA" w:rsidRDefault="00BA61CA" w:rsidP="00BA61CA">
      <w:pPr>
        <w:pageBreakBefore/>
        <w:spacing w:line="275" w:lineRule="auto"/>
        <w:jc w:val="right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lastRenderedPageBreak/>
        <w:t xml:space="preserve">Załącznik nr </w:t>
      </w:r>
      <w:r w:rsidR="00EC3EBA">
        <w:rPr>
          <w:rFonts w:asciiTheme="minorHAnsi" w:hAnsiTheme="minorHAnsi" w:cstheme="minorHAnsi"/>
        </w:rPr>
        <w:t>4</w:t>
      </w:r>
      <w:r w:rsidRPr="00BA61CA">
        <w:rPr>
          <w:rFonts w:asciiTheme="minorHAnsi" w:hAnsiTheme="minorHAnsi" w:cstheme="minorHAnsi"/>
        </w:rPr>
        <w:t xml:space="preserve"> do </w:t>
      </w:r>
      <w:r w:rsidR="00AC12C5">
        <w:rPr>
          <w:rFonts w:asciiTheme="minorHAnsi" w:hAnsiTheme="minorHAnsi" w:cstheme="minorHAnsi"/>
        </w:rPr>
        <w:t>U</w:t>
      </w:r>
      <w:r w:rsidRPr="00BA61CA">
        <w:rPr>
          <w:rFonts w:asciiTheme="minorHAnsi" w:hAnsiTheme="minorHAnsi" w:cstheme="minorHAnsi"/>
        </w:rPr>
        <w:t xml:space="preserve">mowy </w:t>
      </w:r>
    </w:p>
    <w:p w14:paraId="3A4D97E9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4DC99EE2" w14:textId="77777777" w:rsidR="00BA61CA" w:rsidRPr="00BA61CA" w:rsidRDefault="00BA61CA" w:rsidP="00BA61CA">
      <w:pPr>
        <w:pStyle w:val="Tytu"/>
        <w:spacing w:line="275" w:lineRule="auto"/>
        <w:outlineLvl w:val="0"/>
        <w:rPr>
          <w:bCs/>
          <w:sz w:val="24"/>
        </w:rPr>
      </w:pPr>
      <w:r w:rsidRPr="00BA61CA">
        <w:rPr>
          <w:bCs/>
          <w:sz w:val="24"/>
        </w:rPr>
        <w:t>UPOWAŻNIENIE NR ……………</w:t>
      </w:r>
    </w:p>
    <w:p w14:paraId="4AE12AC1" w14:textId="77777777" w:rsidR="00BA61CA" w:rsidRPr="00BA61CA" w:rsidRDefault="00BA61CA" w:rsidP="00BA61CA">
      <w:pPr>
        <w:pStyle w:val="Tytu"/>
        <w:spacing w:line="275" w:lineRule="auto"/>
        <w:outlineLvl w:val="0"/>
        <w:rPr>
          <w:bCs/>
          <w:sz w:val="24"/>
        </w:rPr>
      </w:pPr>
      <w:r w:rsidRPr="00BA61CA">
        <w:rPr>
          <w:bCs/>
          <w:sz w:val="24"/>
        </w:rPr>
        <w:t>do przetwarzania danych osobowych</w:t>
      </w:r>
    </w:p>
    <w:p w14:paraId="3B32021C" w14:textId="2BB60EB5" w:rsidR="00BA61CA" w:rsidRPr="00BA61CA" w:rsidRDefault="00BA61CA" w:rsidP="00BA61CA">
      <w:pPr>
        <w:pStyle w:val="Tytu"/>
        <w:spacing w:line="275" w:lineRule="auto"/>
        <w:outlineLvl w:val="0"/>
        <w:rPr>
          <w:b w:val="0"/>
          <w:sz w:val="24"/>
        </w:rPr>
      </w:pPr>
      <w:r w:rsidRPr="00BA61CA">
        <w:rPr>
          <w:b w:val="0"/>
          <w:sz w:val="24"/>
        </w:rPr>
        <w:t xml:space="preserve">podczas realizacji </w:t>
      </w:r>
      <w:r w:rsidR="00AC12C5">
        <w:rPr>
          <w:b w:val="0"/>
          <w:sz w:val="24"/>
        </w:rPr>
        <w:t>U</w:t>
      </w:r>
      <w:r w:rsidRPr="00BA61CA">
        <w:rPr>
          <w:b w:val="0"/>
          <w:sz w:val="24"/>
        </w:rPr>
        <w:t>mowy na</w:t>
      </w:r>
    </w:p>
    <w:p w14:paraId="0887B767" w14:textId="323436C0" w:rsidR="00BA61CA" w:rsidRPr="00BA61CA" w:rsidRDefault="00BA61CA" w:rsidP="00BA61CA">
      <w:pPr>
        <w:pStyle w:val="Tytu"/>
        <w:spacing w:line="275" w:lineRule="auto"/>
        <w:outlineLvl w:val="0"/>
        <w:rPr>
          <w:bCs/>
          <w:sz w:val="24"/>
        </w:rPr>
      </w:pPr>
      <w:r w:rsidRPr="00BA61CA">
        <w:rPr>
          <w:bCs/>
          <w:sz w:val="24"/>
        </w:rPr>
        <w:t>„</w:t>
      </w:r>
      <w:r>
        <w:rPr>
          <w:bCs/>
          <w:sz w:val="24"/>
        </w:rPr>
        <w:t>…………………………..</w:t>
      </w:r>
      <w:r w:rsidRPr="00BA61CA">
        <w:rPr>
          <w:bCs/>
          <w:sz w:val="24"/>
        </w:rPr>
        <w:t>”</w:t>
      </w:r>
    </w:p>
    <w:p w14:paraId="5993ABFB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</w:p>
    <w:p w14:paraId="1139938E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68DE5A1E" w14:textId="77777777" w:rsidR="00BA61CA" w:rsidRPr="00BA61CA" w:rsidRDefault="00BA61CA" w:rsidP="00BA61CA">
      <w:pPr>
        <w:pStyle w:val="Tytu"/>
        <w:spacing w:line="275" w:lineRule="auto"/>
        <w:jc w:val="both"/>
        <w:outlineLvl w:val="0"/>
        <w:rPr>
          <w:b w:val="0"/>
          <w:sz w:val="24"/>
        </w:rPr>
      </w:pPr>
    </w:p>
    <w:p w14:paraId="35341F32" w14:textId="77777777" w:rsidR="00BA61CA" w:rsidRPr="00BA61CA" w:rsidRDefault="00BA61CA" w:rsidP="00BA61CA">
      <w:pPr>
        <w:pStyle w:val="Tytu"/>
        <w:spacing w:line="275" w:lineRule="auto"/>
        <w:jc w:val="both"/>
        <w:outlineLvl w:val="0"/>
        <w:rPr>
          <w:b w:val="0"/>
          <w:sz w:val="24"/>
        </w:rPr>
      </w:pPr>
    </w:p>
    <w:p w14:paraId="2B9D8307" w14:textId="5157DBB4" w:rsidR="00BA61CA" w:rsidRPr="00BA61CA" w:rsidRDefault="00BA61CA" w:rsidP="00BA61CA">
      <w:pPr>
        <w:pStyle w:val="Tytu"/>
        <w:spacing w:line="275" w:lineRule="auto"/>
        <w:jc w:val="both"/>
        <w:outlineLvl w:val="0"/>
        <w:rPr>
          <w:b w:val="0"/>
          <w:sz w:val="24"/>
        </w:rPr>
      </w:pPr>
      <w:r w:rsidRPr="00BA61CA">
        <w:rPr>
          <w:b w:val="0"/>
          <w:sz w:val="24"/>
        </w:rPr>
        <w:t>Upoważniam Panią/Pana ………………….……………………………….... do przetwarzania danych osobowych w zakresie niezbędnym do r</w:t>
      </w:r>
      <w:r w:rsidR="00EC3EBA">
        <w:rPr>
          <w:b w:val="0"/>
          <w:sz w:val="24"/>
        </w:rPr>
        <w:t xml:space="preserve">ealizacji ww. wskazanej </w:t>
      </w:r>
      <w:r w:rsidR="00AC12C5">
        <w:rPr>
          <w:b w:val="0"/>
          <w:sz w:val="24"/>
        </w:rPr>
        <w:t>U</w:t>
      </w:r>
      <w:r w:rsidR="00EC3EBA">
        <w:rPr>
          <w:b w:val="0"/>
          <w:sz w:val="24"/>
        </w:rPr>
        <w:t>mowy</w:t>
      </w:r>
      <w:r w:rsidRPr="00BA61CA">
        <w:rPr>
          <w:b w:val="0"/>
          <w:sz w:val="24"/>
        </w:rPr>
        <w:t>.</w:t>
      </w:r>
    </w:p>
    <w:p w14:paraId="54B8706B" w14:textId="77777777" w:rsidR="00BA61CA" w:rsidRPr="00BA61CA" w:rsidRDefault="00BA61CA" w:rsidP="00BA61CA">
      <w:pPr>
        <w:spacing w:line="275" w:lineRule="auto"/>
        <w:jc w:val="both"/>
        <w:rPr>
          <w:rFonts w:asciiTheme="minorHAnsi" w:hAnsiTheme="minorHAnsi" w:cstheme="minorHAnsi"/>
        </w:rPr>
      </w:pPr>
    </w:p>
    <w:p w14:paraId="42BDA0A6" w14:textId="77777777" w:rsidR="00BA61CA" w:rsidRPr="00BA61CA" w:rsidRDefault="00BA61CA" w:rsidP="00BA61CA">
      <w:pPr>
        <w:spacing w:line="275" w:lineRule="auto"/>
        <w:jc w:val="both"/>
        <w:rPr>
          <w:rFonts w:asciiTheme="minorHAnsi" w:hAnsiTheme="minorHAnsi" w:cstheme="minorHAnsi"/>
          <w:strike/>
        </w:rPr>
      </w:pPr>
      <w:r w:rsidRPr="00BA61CA">
        <w:rPr>
          <w:rFonts w:asciiTheme="minorHAnsi" w:hAnsiTheme="minorHAnsi" w:cstheme="minorHAnsi"/>
        </w:rPr>
        <w:t>Upoważnienie wydawane jest na czas nieokreślony/wygasa w dniu ……………………….. (*)</w:t>
      </w:r>
    </w:p>
    <w:p w14:paraId="7FC8C9BB" w14:textId="77777777" w:rsidR="00BA61CA" w:rsidRPr="00BA61CA" w:rsidRDefault="00BA61CA" w:rsidP="00BA61CA">
      <w:pPr>
        <w:spacing w:line="275" w:lineRule="auto"/>
        <w:rPr>
          <w:rFonts w:asciiTheme="minorHAnsi" w:eastAsiaTheme="minorHAnsi" w:hAnsiTheme="minorHAnsi" w:cstheme="minorHAnsi"/>
          <w:lang w:eastAsia="en-US"/>
        </w:rPr>
      </w:pPr>
    </w:p>
    <w:p w14:paraId="54F00B6F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</w:p>
    <w:p w14:paraId="17F38EF2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</w:p>
    <w:p w14:paraId="75BFA9C9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</w:p>
    <w:p w14:paraId="54E175FC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……………………………….…………………………</w:t>
      </w:r>
    </w:p>
    <w:p w14:paraId="68782906" w14:textId="77777777" w:rsidR="00BA61CA" w:rsidRPr="00EC3EBA" w:rsidRDefault="00BA61CA" w:rsidP="00EC3EBA">
      <w:pPr>
        <w:jc w:val="right"/>
        <w:rPr>
          <w:rFonts w:asciiTheme="minorHAnsi" w:hAnsiTheme="minorHAnsi" w:cstheme="minorHAnsi"/>
          <w:sz w:val="16"/>
          <w:szCs w:val="16"/>
        </w:rPr>
      </w:pPr>
      <w:r w:rsidRPr="00EC3EBA">
        <w:rPr>
          <w:rFonts w:asciiTheme="minorHAnsi" w:hAnsiTheme="minorHAnsi" w:cstheme="minorHAnsi"/>
          <w:sz w:val="16"/>
          <w:szCs w:val="16"/>
        </w:rPr>
        <w:t>czytelny podpis osoby upoważnionej przez Wykonawcę</w:t>
      </w:r>
    </w:p>
    <w:p w14:paraId="64CABB45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507F3C14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*niepotrzebne skreślić</w:t>
      </w:r>
    </w:p>
    <w:p w14:paraId="3C30A854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br w:type="page"/>
      </w:r>
    </w:p>
    <w:p w14:paraId="31B668EC" w14:textId="1A4DED6A" w:rsidR="00BA61CA" w:rsidRPr="00BA61CA" w:rsidRDefault="00BA61CA" w:rsidP="00BA61CA">
      <w:pPr>
        <w:pageBreakBefore/>
        <w:spacing w:line="275" w:lineRule="auto"/>
        <w:jc w:val="right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lastRenderedPageBreak/>
        <w:t xml:space="preserve">Załącznik nr </w:t>
      </w:r>
      <w:r w:rsidR="00EC3EBA">
        <w:rPr>
          <w:rFonts w:asciiTheme="minorHAnsi" w:hAnsiTheme="minorHAnsi" w:cstheme="minorHAnsi"/>
        </w:rPr>
        <w:t>5</w:t>
      </w:r>
      <w:r w:rsidRPr="00BA61CA">
        <w:rPr>
          <w:rFonts w:asciiTheme="minorHAnsi" w:hAnsiTheme="minorHAnsi" w:cstheme="minorHAnsi"/>
        </w:rPr>
        <w:t xml:space="preserve"> do </w:t>
      </w:r>
      <w:r w:rsidR="00AC12C5">
        <w:rPr>
          <w:rFonts w:asciiTheme="minorHAnsi" w:hAnsiTheme="minorHAnsi" w:cstheme="minorHAnsi"/>
        </w:rPr>
        <w:t>U</w:t>
      </w:r>
      <w:r w:rsidRPr="00BA61CA">
        <w:rPr>
          <w:rFonts w:asciiTheme="minorHAnsi" w:hAnsiTheme="minorHAnsi" w:cstheme="minorHAnsi"/>
        </w:rPr>
        <w:t xml:space="preserve">mowy </w:t>
      </w:r>
    </w:p>
    <w:p w14:paraId="3DE3E75F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</w:p>
    <w:p w14:paraId="6B3005D8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</w:p>
    <w:p w14:paraId="2C5D239C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  <w:r w:rsidRPr="00BA61CA">
        <w:rPr>
          <w:sz w:val="24"/>
        </w:rPr>
        <w:t>ODWOŁANIE UPOWAŻNIENIA NR ……………</w:t>
      </w:r>
    </w:p>
    <w:p w14:paraId="0C2BE022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  <w:r w:rsidRPr="00BA61CA">
        <w:rPr>
          <w:sz w:val="24"/>
        </w:rPr>
        <w:t>do przetwarzania danych osobowych</w:t>
      </w:r>
    </w:p>
    <w:p w14:paraId="0A421E45" w14:textId="38DA1D2E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  <w:r w:rsidRPr="00BA61CA">
        <w:rPr>
          <w:b w:val="0"/>
          <w:sz w:val="24"/>
        </w:rPr>
        <w:t xml:space="preserve">podczas realizacji </w:t>
      </w:r>
      <w:r w:rsidR="00AC12C5">
        <w:rPr>
          <w:b w:val="0"/>
          <w:sz w:val="24"/>
        </w:rPr>
        <w:t>U</w:t>
      </w:r>
      <w:r w:rsidRPr="00BA61CA">
        <w:rPr>
          <w:b w:val="0"/>
          <w:sz w:val="24"/>
        </w:rPr>
        <w:t>mowy na</w:t>
      </w:r>
    </w:p>
    <w:p w14:paraId="258FED19" w14:textId="1674844F" w:rsidR="00BA61CA" w:rsidRPr="00BA61CA" w:rsidRDefault="00BA61CA" w:rsidP="00BA61CA">
      <w:pPr>
        <w:spacing w:line="275" w:lineRule="auto"/>
        <w:jc w:val="center"/>
        <w:rPr>
          <w:rFonts w:asciiTheme="minorHAnsi" w:hAnsiTheme="minorHAnsi" w:cstheme="minorHAnsi"/>
          <w:b/>
          <w:bCs/>
        </w:rPr>
      </w:pPr>
      <w:r w:rsidRPr="00BA61CA">
        <w:rPr>
          <w:rFonts w:asciiTheme="minorHAnsi" w:hAnsiTheme="minorHAnsi" w:cstheme="minorHAnsi"/>
          <w:b/>
          <w:bCs/>
        </w:rPr>
        <w:t>„</w:t>
      </w:r>
      <w:r w:rsidR="00EC3EBA">
        <w:rPr>
          <w:rFonts w:asciiTheme="minorHAnsi" w:hAnsiTheme="minorHAnsi" w:cstheme="minorHAnsi"/>
          <w:b/>
          <w:bCs/>
        </w:rPr>
        <w:t>…………………</w:t>
      </w:r>
      <w:r w:rsidRPr="00BA61CA">
        <w:rPr>
          <w:rFonts w:asciiTheme="minorHAnsi" w:hAnsiTheme="minorHAnsi" w:cstheme="minorHAnsi"/>
          <w:b/>
          <w:bCs/>
        </w:rPr>
        <w:t>”</w:t>
      </w:r>
    </w:p>
    <w:p w14:paraId="1D879C1F" w14:textId="77777777" w:rsidR="00BA61CA" w:rsidRPr="00BA61CA" w:rsidRDefault="00BA61CA" w:rsidP="00BA61CA">
      <w:pPr>
        <w:spacing w:line="275" w:lineRule="auto"/>
        <w:rPr>
          <w:rFonts w:asciiTheme="minorHAnsi" w:eastAsiaTheme="minorHAnsi" w:hAnsiTheme="minorHAnsi" w:cstheme="minorHAnsi"/>
          <w:lang w:eastAsia="en-US"/>
        </w:rPr>
      </w:pPr>
    </w:p>
    <w:p w14:paraId="767D0209" w14:textId="77777777" w:rsidR="00BA61CA" w:rsidRPr="00BA61CA" w:rsidRDefault="00BA61CA" w:rsidP="00BA61CA">
      <w:pPr>
        <w:spacing w:line="275" w:lineRule="auto"/>
        <w:jc w:val="both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34C41CFD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  <w:strike/>
        </w:rPr>
      </w:pPr>
    </w:p>
    <w:p w14:paraId="6298EA5A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1F6373BC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BA61CA" w:rsidRPr="00BA61CA" w14:paraId="4CC01891" w14:textId="77777777" w:rsidTr="00BA61CA">
        <w:tc>
          <w:tcPr>
            <w:tcW w:w="4928" w:type="dxa"/>
            <w:hideMark/>
          </w:tcPr>
          <w:p w14:paraId="455BC27F" w14:textId="77777777" w:rsidR="00BA61CA" w:rsidRPr="00BA61CA" w:rsidRDefault="00BA61CA" w:rsidP="00BA61CA">
            <w:pPr>
              <w:spacing w:line="275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hideMark/>
          </w:tcPr>
          <w:p w14:paraId="6C415BC0" w14:textId="77777777" w:rsidR="00BA61CA" w:rsidRPr="00BA61CA" w:rsidRDefault="00BA61CA" w:rsidP="00BA61CA">
            <w:pPr>
              <w:spacing w:line="275" w:lineRule="auto"/>
              <w:jc w:val="right"/>
              <w:rPr>
                <w:rFonts w:asciiTheme="minorHAnsi" w:hAnsiTheme="minorHAnsi" w:cstheme="minorHAnsi"/>
              </w:rPr>
            </w:pPr>
            <w:r w:rsidRPr="00BA61CA">
              <w:rPr>
                <w:rFonts w:asciiTheme="minorHAnsi" w:hAnsiTheme="minorHAnsi" w:cstheme="minorHAnsi"/>
              </w:rPr>
              <w:t>…………………………………………….….</w:t>
            </w:r>
          </w:p>
          <w:p w14:paraId="2269B7E2" w14:textId="77777777" w:rsidR="00BA61CA" w:rsidRPr="00EC3EBA" w:rsidRDefault="00BA61CA" w:rsidP="00EC3E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3EBA">
              <w:rPr>
                <w:rFonts w:asciiTheme="minorHAnsi" w:hAnsiTheme="minorHAnsi" w:cstheme="minorHAnsi"/>
                <w:sz w:val="16"/>
                <w:szCs w:val="16"/>
              </w:rPr>
              <w:t>(podpis)</w:t>
            </w:r>
          </w:p>
        </w:tc>
      </w:tr>
    </w:tbl>
    <w:p w14:paraId="007B46C0" w14:textId="77777777" w:rsidR="00BA61CA" w:rsidRPr="00BA61CA" w:rsidRDefault="00BA61CA" w:rsidP="00BA61CA">
      <w:pPr>
        <w:spacing w:line="275" w:lineRule="auto"/>
        <w:rPr>
          <w:rFonts w:asciiTheme="minorHAnsi" w:eastAsiaTheme="minorHAnsi" w:hAnsiTheme="minorHAnsi" w:cstheme="minorHAnsi"/>
          <w:lang w:eastAsia="en-US"/>
        </w:rPr>
      </w:pPr>
    </w:p>
    <w:p w14:paraId="1455DF96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0565B1B5" w14:textId="77777777" w:rsidR="00BA61CA" w:rsidRPr="00BA61CA" w:rsidRDefault="00BA61CA" w:rsidP="00BA61CA">
      <w:pPr>
        <w:tabs>
          <w:tab w:val="num" w:pos="-180"/>
        </w:tabs>
        <w:spacing w:line="275" w:lineRule="auto"/>
        <w:jc w:val="right"/>
        <w:rPr>
          <w:rFonts w:asciiTheme="minorHAnsi" w:hAnsiTheme="minorHAnsi" w:cstheme="minorHAnsi"/>
          <w:b/>
        </w:rPr>
      </w:pPr>
    </w:p>
    <w:bookmarkEnd w:id="0"/>
    <w:p w14:paraId="38F78953" w14:textId="41367C9E" w:rsidR="0043301B" w:rsidRPr="00C5799A" w:rsidRDefault="0043301B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</w:rPr>
      </w:pPr>
    </w:p>
    <w:sectPr w:rsidR="0043301B" w:rsidRPr="00C5799A" w:rsidSect="00576512">
      <w:headerReference w:type="default" r:id="rId9"/>
      <w:footerReference w:type="default" r:id="rId10"/>
      <w:pgSz w:w="11906" w:h="16838"/>
      <w:pgMar w:top="21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26C6" w14:textId="77777777" w:rsidR="0071514D" w:rsidRDefault="0071514D" w:rsidP="004A4B78">
      <w:r>
        <w:separator/>
      </w:r>
    </w:p>
  </w:endnote>
  <w:endnote w:type="continuationSeparator" w:id="0">
    <w:p w14:paraId="5F641160" w14:textId="77777777" w:rsidR="0071514D" w:rsidRDefault="0071514D" w:rsidP="004A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732039277"/>
      <w:docPartObj>
        <w:docPartGallery w:val="Page Numbers (Bottom of Page)"/>
        <w:docPartUnique/>
      </w:docPartObj>
    </w:sdtPr>
    <w:sdtEndPr/>
    <w:sdtContent>
      <w:p w14:paraId="23CFF9ED" w14:textId="7704F5A2" w:rsidR="00DB59FB" w:rsidRDefault="00DB59FB" w:rsidP="00A03D2A">
        <w:pPr>
          <w:pStyle w:val="Stopka"/>
          <w:rPr>
            <w:rFonts w:asciiTheme="minorHAnsi" w:hAnsiTheme="minorHAnsi" w:cstheme="minorHAnsi"/>
            <w:sz w:val="20"/>
            <w:szCs w:val="20"/>
          </w:rPr>
        </w:pPr>
      </w:p>
      <w:p w14:paraId="35A195BF" w14:textId="27DEF729" w:rsidR="00A03D2A" w:rsidRDefault="00A03D2A" w:rsidP="00A03D2A">
        <w:pPr>
          <w:pStyle w:val="Stopka"/>
          <w:rPr>
            <w:rFonts w:asciiTheme="minorHAnsi" w:hAnsiTheme="minorHAnsi" w:cstheme="minorHAnsi"/>
            <w:sz w:val="20"/>
            <w:szCs w:val="20"/>
          </w:rPr>
        </w:pPr>
      </w:p>
      <w:p w14:paraId="7CB3D089" w14:textId="3CCB3AAE" w:rsidR="00DB59FB" w:rsidRPr="009470FD" w:rsidRDefault="00DB59FB" w:rsidP="00A03D2A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9470F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470F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470F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93DBA">
          <w:rPr>
            <w:rFonts w:asciiTheme="minorHAnsi" w:hAnsiTheme="minorHAnsi" w:cstheme="minorHAnsi"/>
            <w:noProof/>
            <w:sz w:val="20"/>
            <w:szCs w:val="20"/>
          </w:rPr>
          <w:t>19</w:t>
        </w:r>
        <w:r w:rsidRPr="009470F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9A58" w14:textId="77777777" w:rsidR="0071514D" w:rsidRDefault="0071514D" w:rsidP="004A4B78">
      <w:r>
        <w:separator/>
      </w:r>
    </w:p>
  </w:footnote>
  <w:footnote w:type="continuationSeparator" w:id="0">
    <w:p w14:paraId="4004167B" w14:textId="77777777" w:rsidR="0071514D" w:rsidRDefault="0071514D" w:rsidP="004A4B78">
      <w:r>
        <w:continuationSeparator/>
      </w:r>
    </w:p>
  </w:footnote>
  <w:footnote w:id="1">
    <w:p w14:paraId="55A5B098" w14:textId="77777777" w:rsidR="00F87B7C" w:rsidRPr="001229DB" w:rsidRDefault="00F87B7C" w:rsidP="00F87B7C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2">
    <w:p w14:paraId="45AC7160" w14:textId="17889E9B" w:rsidR="000E1231" w:rsidRDefault="000E12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36E2">
        <w:rPr>
          <w:rFonts w:ascii="Calibri" w:hAnsi="Calibri" w:cs="Calibri"/>
          <w:sz w:val="24"/>
          <w:szCs w:val="24"/>
        </w:rPr>
        <w:t xml:space="preserve">w zależności od formy zawarcia </w:t>
      </w:r>
      <w:r w:rsidR="001B3B97">
        <w:rPr>
          <w:rFonts w:ascii="Calibri" w:hAnsi="Calibri" w:cs="Calibri"/>
          <w:sz w:val="24"/>
          <w:szCs w:val="24"/>
        </w:rPr>
        <w:t>U</w:t>
      </w:r>
      <w:r w:rsidRPr="00A936E2">
        <w:rPr>
          <w:rFonts w:ascii="Calibri" w:hAnsi="Calibri" w:cs="Calibri"/>
          <w:sz w:val="24"/>
          <w:szCs w:val="24"/>
        </w:rPr>
        <w:t>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E393" w14:textId="06613910" w:rsidR="00576512" w:rsidRDefault="00576512" w:rsidP="00576512">
    <w:pPr>
      <w:pStyle w:val="Nagwek"/>
    </w:pPr>
    <w:r w:rsidRPr="00EC72BE">
      <w:rPr>
        <w:noProof/>
      </w:rPr>
      <w:drawing>
        <wp:inline distT="0" distB="0" distL="0" distR="0" wp14:anchorId="01D09A55" wp14:editId="3ABD52FF">
          <wp:extent cx="1885950" cy="1038225"/>
          <wp:effectExtent l="0" t="0" r="0" b="9525"/>
          <wp:docPr id="1288016859" name="Obraz 1288016859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EC72BE">
      <w:rPr>
        <w:noProof/>
      </w:rPr>
      <w:drawing>
        <wp:inline distT="0" distB="0" distL="0" distR="0" wp14:anchorId="5AD6D781" wp14:editId="7F164EA5">
          <wp:extent cx="1076325" cy="876300"/>
          <wp:effectExtent l="0" t="0" r="9525" b="0"/>
          <wp:docPr id="420917371" name="Obraz 420917371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80E"/>
    <w:multiLevelType w:val="multilevel"/>
    <w:tmpl w:val="C4EE75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997567"/>
    <w:multiLevelType w:val="hybridMultilevel"/>
    <w:tmpl w:val="A2D6818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3A633AA"/>
    <w:multiLevelType w:val="hybridMultilevel"/>
    <w:tmpl w:val="E6481F50"/>
    <w:lvl w:ilvl="0" w:tplc="C01C63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7670"/>
    <w:multiLevelType w:val="hybridMultilevel"/>
    <w:tmpl w:val="13227AA6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AD64B4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E6A9C"/>
    <w:multiLevelType w:val="hybridMultilevel"/>
    <w:tmpl w:val="BD92F924"/>
    <w:lvl w:ilvl="0" w:tplc="26944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C0100"/>
    <w:multiLevelType w:val="hybridMultilevel"/>
    <w:tmpl w:val="E604A7CE"/>
    <w:lvl w:ilvl="0" w:tplc="49C4492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8BA47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8309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7516AF6"/>
    <w:multiLevelType w:val="hybridMultilevel"/>
    <w:tmpl w:val="38FA3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D42C65"/>
    <w:multiLevelType w:val="hybridMultilevel"/>
    <w:tmpl w:val="AA062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677F8"/>
    <w:multiLevelType w:val="multilevel"/>
    <w:tmpl w:val="74C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CC471C1"/>
    <w:multiLevelType w:val="hybridMultilevel"/>
    <w:tmpl w:val="B6D0C122"/>
    <w:lvl w:ilvl="0" w:tplc="DEEE1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C7C0F"/>
    <w:multiLevelType w:val="hybridMultilevel"/>
    <w:tmpl w:val="290E55AE"/>
    <w:lvl w:ilvl="0" w:tplc="805CC402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DFD4A3A"/>
    <w:multiLevelType w:val="hybridMultilevel"/>
    <w:tmpl w:val="9C5055C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0E5D3CAC"/>
    <w:multiLevelType w:val="hybridMultilevel"/>
    <w:tmpl w:val="A7A843A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0EBD253B"/>
    <w:multiLevelType w:val="hybridMultilevel"/>
    <w:tmpl w:val="BDCCE372"/>
    <w:lvl w:ilvl="0" w:tplc="DA6C0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C65A5"/>
    <w:multiLevelType w:val="hybridMultilevel"/>
    <w:tmpl w:val="6BD437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23A7E7A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6112DEF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A042C3"/>
    <w:multiLevelType w:val="multilevel"/>
    <w:tmpl w:val="2C2E4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928" w:hanging="360"/>
      </w:pPr>
      <w:rPr>
        <w:rFonts w:hint="default"/>
      </w:rPr>
    </w:lvl>
    <w:lvl w:ilvl="6">
      <w:start w:val="10"/>
      <w:numFmt w:val="decimal"/>
      <w:lvlText w:val="%7"/>
      <w:lvlJc w:val="left"/>
      <w:pPr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03F5A84"/>
    <w:multiLevelType w:val="hybridMultilevel"/>
    <w:tmpl w:val="2DCA2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86E8C"/>
    <w:multiLevelType w:val="hybridMultilevel"/>
    <w:tmpl w:val="DAC42D1A"/>
    <w:lvl w:ilvl="0" w:tplc="BA7E18C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357ED"/>
    <w:multiLevelType w:val="hybridMultilevel"/>
    <w:tmpl w:val="A2B0AED0"/>
    <w:lvl w:ilvl="0" w:tplc="04CEA1D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876A8812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2FCD1121"/>
    <w:multiLevelType w:val="hybridMultilevel"/>
    <w:tmpl w:val="8C343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82A1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0C53966"/>
    <w:multiLevelType w:val="hybridMultilevel"/>
    <w:tmpl w:val="75326C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BD635E4">
      <w:numFmt w:val="bullet"/>
      <w:lvlText w:val=""/>
      <w:lvlJc w:val="left"/>
      <w:pPr>
        <w:ind w:left="1788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0CA7189"/>
    <w:multiLevelType w:val="hybridMultilevel"/>
    <w:tmpl w:val="2C54013E"/>
    <w:lvl w:ilvl="0" w:tplc="5AFAB30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43439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ED1513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5233C43"/>
    <w:multiLevelType w:val="hybridMultilevel"/>
    <w:tmpl w:val="EB84E37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1">
      <w:start w:val="1"/>
      <w:numFmt w:val="decimal"/>
      <w:lvlText w:val="%3)"/>
      <w:lvlJc w:val="lef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D150699"/>
    <w:multiLevelType w:val="hybridMultilevel"/>
    <w:tmpl w:val="22265FC4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454169"/>
    <w:multiLevelType w:val="hybridMultilevel"/>
    <w:tmpl w:val="9DB8108A"/>
    <w:lvl w:ilvl="0" w:tplc="D8B649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D54481"/>
    <w:multiLevelType w:val="hybridMultilevel"/>
    <w:tmpl w:val="B920A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4614" w:hanging="360"/>
      </w:pPr>
    </w:lvl>
    <w:lvl w:ilvl="1">
      <w:start w:val="1"/>
      <w:numFmt w:val="lowerLetter"/>
      <w:lvlText w:val="%2)"/>
      <w:lvlJc w:val="left"/>
      <w:pPr>
        <w:ind w:left="4974" w:hanging="360"/>
      </w:pPr>
    </w:lvl>
    <w:lvl w:ilvl="2">
      <w:start w:val="1"/>
      <w:numFmt w:val="lowerRoman"/>
      <w:lvlText w:val="%3)"/>
      <w:lvlJc w:val="left"/>
      <w:pPr>
        <w:ind w:left="5334" w:hanging="360"/>
      </w:pPr>
    </w:lvl>
    <w:lvl w:ilvl="3">
      <w:start w:val="1"/>
      <w:numFmt w:val="decimal"/>
      <w:lvlText w:val="(%4)"/>
      <w:lvlJc w:val="left"/>
      <w:pPr>
        <w:ind w:left="5694" w:hanging="360"/>
      </w:pPr>
    </w:lvl>
    <w:lvl w:ilvl="4">
      <w:start w:val="1"/>
      <w:numFmt w:val="lowerLetter"/>
      <w:lvlText w:val="(%5)"/>
      <w:lvlJc w:val="left"/>
      <w:pPr>
        <w:ind w:left="6054" w:hanging="360"/>
      </w:pPr>
    </w:lvl>
    <w:lvl w:ilvl="5">
      <w:start w:val="1"/>
      <w:numFmt w:val="lowerRoman"/>
      <w:lvlText w:val="(%6)"/>
      <w:lvlJc w:val="left"/>
      <w:pPr>
        <w:ind w:left="6414" w:hanging="360"/>
      </w:pPr>
    </w:lvl>
    <w:lvl w:ilvl="6">
      <w:start w:val="1"/>
      <w:numFmt w:val="decimal"/>
      <w:lvlText w:val="%7."/>
      <w:lvlJc w:val="left"/>
      <w:pPr>
        <w:ind w:left="6774" w:hanging="360"/>
      </w:pPr>
    </w:lvl>
    <w:lvl w:ilvl="7">
      <w:start w:val="1"/>
      <w:numFmt w:val="lowerLetter"/>
      <w:lvlText w:val="%8."/>
      <w:lvlJc w:val="left"/>
      <w:pPr>
        <w:ind w:left="7134" w:hanging="360"/>
      </w:pPr>
    </w:lvl>
    <w:lvl w:ilvl="8">
      <w:start w:val="1"/>
      <w:numFmt w:val="lowerRoman"/>
      <w:lvlText w:val="%9."/>
      <w:lvlJc w:val="left"/>
      <w:pPr>
        <w:ind w:left="7494" w:hanging="360"/>
      </w:pPr>
    </w:lvl>
  </w:abstractNum>
  <w:abstractNum w:abstractNumId="35" w15:restartNumberingAfterBreak="0">
    <w:nsid w:val="5297394F"/>
    <w:multiLevelType w:val="hybridMultilevel"/>
    <w:tmpl w:val="0958C374"/>
    <w:lvl w:ilvl="0" w:tplc="B380AEE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5212A01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71A3B22"/>
    <w:multiLevelType w:val="hybridMultilevel"/>
    <w:tmpl w:val="31C019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7872A96"/>
    <w:multiLevelType w:val="hybridMultilevel"/>
    <w:tmpl w:val="CF661BD0"/>
    <w:lvl w:ilvl="0" w:tplc="673E1D72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1562B8"/>
    <w:multiLevelType w:val="hybridMultilevel"/>
    <w:tmpl w:val="D886447C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0" w15:restartNumberingAfterBreak="0">
    <w:nsid w:val="584236EA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F8533F5"/>
    <w:multiLevelType w:val="hybridMultilevel"/>
    <w:tmpl w:val="D7AC8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0B2662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5F94BC1"/>
    <w:multiLevelType w:val="hybridMultilevel"/>
    <w:tmpl w:val="23FAB4F8"/>
    <w:lvl w:ilvl="0" w:tplc="224C420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C40276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5" w15:restartNumberingAfterBreak="0">
    <w:nsid w:val="6A6031FF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6BFC71BC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47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1B45B24"/>
    <w:multiLevelType w:val="multilevel"/>
    <w:tmpl w:val="E9060B3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734566D6"/>
    <w:multiLevelType w:val="hybridMultilevel"/>
    <w:tmpl w:val="C9147FCE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42B13"/>
    <w:multiLevelType w:val="hybridMultilevel"/>
    <w:tmpl w:val="F10629E4"/>
    <w:lvl w:ilvl="0" w:tplc="842ADF1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EE5574"/>
    <w:multiLevelType w:val="multilevel"/>
    <w:tmpl w:val="A1BAD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0"/>
      <w:numFmt w:val="decimal"/>
      <w:lvlText w:val="%5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7BFF422C"/>
    <w:multiLevelType w:val="hybridMultilevel"/>
    <w:tmpl w:val="C9147FCE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26851">
    <w:abstractNumId w:val="5"/>
  </w:num>
  <w:num w:numId="2" w16cid:durableId="1716075929">
    <w:abstractNumId w:val="51"/>
  </w:num>
  <w:num w:numId="3" w16cid:durableId="480779548">
    <w:abstractNumId w:val="1"/>
  </w:num>
  <w:num w:numId="4" w16cid:durableId="486552639">
    <w:abstractNumId w:val="30"/>
  </w:num>
  <w:num w:numId="5" w16cid:durableId="1306006251">
    <w:abstractNumId w:val="3"/>
  </w:num>
  <w:num w:numId="6" w16cid:durableId="1987083815">
    <w:abstractNumId w:val="37"/>
  </w:num>
  <w:num w:numId="7" w16cid:durableId="633952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1633211">
    <w:abstractNumId w:val="27"/>
  </w:num>
  <w:num w:numId="9" w16cid:durableId="1561748060">
    <w:abstractNumId w:val="22"/>
  </w:num>
  <w:num w:numId="10" w16cid:durableId="1494832480">
    <w:abstractNumId w:val="15"/>
  </w:num>
  <w:num w:numId="11" w16cid:durableId="1594975574">
    <w:abstractNumId w:val="11"/>
  </w:num>
  <w:num w:numId="12" w16cid:durableId="1526168084">
    <w:abstractNumId w:val="38"/>
  </w:num>
  <w:num w:numId="13" w16cid:durableId="1535580978">
    <w:abstractNumId w:val="6"/>
  </w:num>
  <w:num w:numId="14" w16cid:durableId="1770270882">
    <w:abstractNumId w:val="40"/>
  </w:num>
  <w:num w:numId="15" w16cid:durableId="1420756647">
    <w:abstractNumId w:val="4"/>
  </w:num>
  <w:num w:numId="16" w16cid:durableId="1971280142">
    <w:abstractNumId w:val="39"/>
  </w:num>
  <w:num w:numId="17" w16cid:durableId="611861623">
    <w:abstractNumId w:val="29"/>
  </w:num>
  <w:num w:numId="18" w16cid:durableId="1495729927">
    <w:abstractNumId w:val="20"/>
  </w:num>
  <w:num w:numId="19" w16cid:durableId="951475220">
    <w:abstractNumId w:val="36"/>
  </w:num>
  <w:num w:numId="20" w16cid:durableId="1185290263">
    <w:abstractNumId w:val="28"/>
  </w:num>
  <w:num w:numId="21" w16cid:durableId="283386146">
    <w:abstractNumId w:val="42"/>
  </w:num>
  <w:num w:numId="22" w16cid:durableId="558173356">
    <w:abstractNumId w:val="24"/>
  </w:num>
  <w:num w:numId="23" w16cid:durableId="929512480">
    <w:abstractNumId w:val="17"/>
  </w:num>
  <w:num w:numId="24" w16cid:durableId="503394568">
    <w:abstractNumId w:val="9"/>
  </w:num>
  <w:num w:numId="25" w16cid:durableId="1638757592">
    <w:abstractNumId w:val="33"/>
  </w:num>
  <w:num w:numId="26" w16cid:durableId="716245641">
    <w:abstractNumId w:val="52"/>
  </w:num>
  <w:num w:numId="27" w16cid:durableId="508259277">
    <w:abstractNumId w:val="49"/>
  </w:num>
  <w:num w:numId="28" w16cid:durableId="884220756">
    <w:abstractNumId w:val="35"/>
  </w:num>
  <w:num w:numId="29" w16cid:durableId="2102329685">
    <w:abstractNumId w:val="44"/>
  </w:num>
  <w:num w:numId="30" w16cid:durableId="1387098892">
    <w:abstractNumId w:val="31"/>
  </w:num>
  <w:num w:numId="31" w16cid:durableId="1808472688">
    <w:abstractNumId w:val="23"/>
  </w:num>
  <w:num w:numId="32" w16cid:durableId="151454290">
    <w:abstractNumId w:val="48"/>
  </w:num>
  <w:num w:numId="33" w16cid:durableId="1228111205">
    <w:abstractNumId w:val="2"/>
  </w:num>
  <w:num w:numId="34" w16cid:durableId="1980912251">
    <w:abstractNumId w:val="8"/>
  </w:num>
  <w:num w:numId="35" w16cid:durableId="1616978967">
    <w:abstractNumId w:val="25"/>
  </w:num>
  <w:num w:numId="36" w16cid:durableId="462891408">
    <w:abstractNumId w:val="26"/>
  </w:num>
  <w:num w:numId="37" w16cid:durableId="2138911370">
    <w:abstractNumId w:val="41"/>
  </w:num>
  <w:num w:numId="38" w16cid:durableId="1136875774">
    <w:abstractNumId w:val="12"/>
  </w:num>
  <w:num w:numId="39" w16cid:durableId="1671328885">
    <w:abstractNumId w:val="14"/>
  </w:num>
  <w:num w:numId="40" w16cid:durableId="434793911">
    <w:abstractNumId w:val="13"/>
  </w:num>
  <w:num w:numId="41" w16cid:durableId="1897736251">
    <w:abstractNumId w:val="10"/>
  </w:num>
  <w:num w:numId="42" w16cid:durableId="371342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13100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11013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57244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67296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1140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36426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99990934">
    <w:abstractNumId w:val="39"/>
  </w:num>
  <w:num w:numId="50" w16cid:durableId="725908870">
    <w:abstractNumId w:val="7"/>
  </w:num>
  <w:num w:numId="51" w16cid:durableId="239291528">
    <w:abstractNumId w:val="46"/>
  </w:num>
  <w:num w:numId="52" w16cid:durableId="1854100885">
    <w:abstractNumId w:val="19"/>
  </w:num>
  <w:num w:numId="53" w16cid:durableId="630524612">
    <w:abstractNumId w:val="47"/>
  </w:num>
  <w:num w:numId="54" w16cid:durableId="1127163366">
    <w:abstractNumId w:val="50"/>
  </w:num>
  <w:num w:numId="55" w16cid:durableId="803235314">
    <w:abstractNumId w:val="18"/>
  </w:num>
  <w:num w:numId="56" w16cid:durableId="1054354797">
    <w:abstractNumId w:val="34"/>
  </w:num>
  <w:num w:numId="57" w16cid:durableId="1137801147">
    <w:abstractNumId w:val="16"/>
  </w:num>
  <w:num w:numId="58" w16cid:durableId="598298454">
    <w:abstractNumId w:val="43"/>
  </w:num>
  <w:num w:numId="59" w16cid:durableId="1735622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05900555">
    <w:abstractNumId w:val="21"/>
  </w:num>
  <w:num w:numId="61" w16cid:durableId="1849522353">
    <w:abstractNumId w:val="45"/>
  </w:num>
  <w:num w:numId="62" w16cid:durableId="1577938223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78"/>
    <w:rsid w:val="000002B6"/>
    <w:rsid w:val="00000460"/>
    <w:rsid w:val="0000085F"/>
    <w:rsid w:val="0000144D"/>
    <w:rsid w:val="000055E8"/>
    <w:rsid w:val="00012D76"/>
    <w:rsid w:val="000250E5"/>
    <w:rsid w:val="000256F2"/>
    <w:rsid w:val="00032433"/>
    <w:rsid w:val="00032783"/>
    <w:rsid w:val="0003402F"/>
    <w:rsid w:val="00035E6D"/>
    <w:rsid w:val="00036B0D"/>
    <w:rsid w:val="00040532"/>
    <w:rsid w:val="00042E30"/>
    <w:rsid w:val="000432FE"/>
    <w:rsid w:val="000436AA"/>
    <w:rsid w:val="0005031A"/>
    <w:rsid w:val="000551F6"/>
    <w:rsid w:val="0005777F"/>
    <w:rsid w:val="000607A9"/>
    <w:rsid w:val="000667E4"/>
    <w:rsid w:val="00070FAA"/>
    <w:rsid w:val="00072982"/>
    <w:rsid w:val="0007608D"/>
    <w:rsid w:val="000806F9"/>
    <w:rsid w:val="000813F2"/>
    <w:rsid w:val="00082018"/>
    <w:rsid w:val="00082E58"/>
    <w:rsid w:val="00084BB4"/>
    <w:rsid w:val="00085FFA"/>
    <w:rsid w:val="00090122"/>
    <w:rsid w:val="000920DB"/>
    <w:rsid w:val="000939B0"/>
    <w:rsid w:val="000955B5"/>
    <w:rsid w:val="000962F8"/>
    <w:rsid w:val="000A6362"/>
    <w:rsid w:val="000A7BC3"/>
    <w:rsid w:val="000B3DC2"/>
    <w:rsid w:val="000B56E3"/>
    <w:rsid w:val="000C2AA6"/>
    <w:rsid w:val="000C4F91"/>
    <w:rsid w:val="000D087C"/>
    <w:rsid w:val="000D1C85"/>
    <w:rsid w:val="000D762F"/>
    <w:rsid w:val="000E1231"/>
    <w:rsid w:val="000E6B65"/>
    <w:rsid w:val="000F281B"/>
    <w:rsid w:val="000F5E2B"/>
    <w:rsid w:val="000F7850"/>
    <w:rsid w:val="001028CB"/>
    <w:rsid w:val="001032A5"/>
    <w:rsid w:val="001039CC"/>
    <w:rsid w:val="001047FB"/>
    <w:rsid w:val="00105854"/>
    <w:rsid w:val="00105D68"/>
    <w:rsid w:val="00107A5D"/>
    <w:rsid w:val="00110D56"/>
    <w:rsid w:val="0011119D"/>
    <w:rsid w:val="00111BB1"/>
    <w:rsid w:val="001169BD"/>
    <w:rsid w:val="001226DD"/>
    <w:rsid w:val="00124795"/>
    <w:rsid w:val="0012676D"/>
    <w:rsid w:val="00127FE1"/>
    <w:rsid w:val="001335CF"/>
    <w:rsid w:val="00133C66"/>
    <w:rsid w:val="0013520D"/>
    <w:rsid w:val="001372FC"/>
    <w:rsid w:val="00141BE9"/>
    <w:rsid w:val="00144631"/>
    <w:rsid w:val="0014616D"/>
    <w:rsid w:val="00150102"/>
    <w:rsid w:val="0015230E"/>
    <w:rsid w:val="00154A85"/>
    <w:rsid w:val="00155E20"/>
    <w:rsid w:val="00157B42"/>
    <w:rsid w:val="00160B9F"/>
    <w:rsid w:val="00162ACA"/>
    <w:rsid w:val="0017104A"/>
    <w:rsid w:val="00173187"/>
    <w:rsid w:val="00173D4B"/>
    <w:rsid w:val="00177442"/>
    <w:rsid w:val="00183191"/>
    <w:rsid w:val="00183555"/>
    <w:rsid w:val="00183CC8"/>
    <w:rsid w:val="001907D4"/>
    <w:rsid w:val="001A701A"/>
    <w:rsid w:val="001A76F3"/>
    <w:rsid w:val="001B02C5"/>
    <w:rsid w:val="001B0332"/>
    <w:rsid w:val="001B3A15"/>
    <w:rsid w:val="001B3B97"/>
    <w:rsid w:val="001B78B9"/>
    <w:rsid w:val="001C0FEF"/>
    <w:rsid w:val="001C243A"/>
    <w:rsid w:val="001C32FD"/>
    <w:rsid w:val="001C3E3B"/>
    <w:rsid w:val="001C62F5"/>
    <w:rsid w:val="001D060D"/>
    <w:rsid w:val="001D268C"/>
    <w:rsid w:val="001D5B78"/>
    <w:rsid w:val="001D7A72"/>
    <w:rsid w:val="001E36E5"/>
    <w:rsid w:val="001E66CA"/>
    <w:rsid w:val="001E7990"/>
    <w:rsid w:val="001F6F27"/>
    <w:rsid w:val="00207F6F"/>
    <w:rsid w:val="00216D6F"/>
    <w:rsid w:val="002173C2"/>
    <w:rsid w:val="002243EC"/>
    <w:rsid w:val="00230391"/>
    <w:rsid w:val="002329B7"/>
    <w:rsid w:val="00233A06"/>
    <w:rsid w:val="00236A39"/>
    <w:rsid w:val="00240FBF"/>
    <w:rsid w:val="0024484C"/>
    <w:rsid w:val="00250B17"/>
    <w:rsid w:val="00253698"/>
    <w:rsid w:val="00256F8B"/>
    <w:rsid w:val="00257C63"/>
    <w:rsid w:val="0026244E"/>
    <w:rsid w:val="0026591C"/>
    <w:rsid w:val="002674CB"/>
    <w:rsid w:val="00267C21"/>
    <w:rsid w:val="00270662"/>
    <w:rsid w:val="002879B1"/>
    <w:rsid w:val="002911E8"/>
    <w:rsid w:val="002975F2"/>
    <w:rsid w:val="002A0708"/>
    <w:rsid w:val="002A64EB"/>
    <w:rsid w:val="002B2E32"/>
    <w:rsid w:val="002B3C9B"/>
    <w:rsid w:val="002C067B"/>
    <w:rsid w:val="002C0F11"/>
    <w:rsid w:val="002D03AD"/>
    <w:rsid w:val="002D04DE"/>
    <w:rsid w:val="002D31D2"/>
    <w:rsid w:val="002D75B5"/>
    <w:rsid w:val="002D7C40"/>
    <w:rsid w:val="002E4722"/>
    <w:rsid w:val="002E6F6C"/>
    <w:rsid w:val="002F3163"/>
    <w:rsid w:val="002F6A35"/>
    <w:rsid w:val="003033F7"/>
    <w:rsid w:val="003060AA"/>
    <w:rsid w:val="003072B5"/>
    <w:rsid w:val="00307478"/>
    <w:rsid w:val="00311365"/>
    <w:rsid w:val="003152DF"/>
    <w:rsid w:val="00315709"/>
    <w:rsid w:val="00323A49"/>
    <w:rsid w:val="003253A1"/>
    <w:rsid w:val="003276D8"/>
    <w:rsid w:val="00332C00"/>
    <w:rsid w:val="0033770C"/>
    <w:rsid w:val="0034095B"/>
    <w:rsid w:val="00341C14"/>
    <w:rsid w:val="003465A0"/>
    <w:rsid w:val="0035000B"/>
    <w:rsid w:val="00351300"/>
    <w:rsid w:val="00351C9F"/>
    <w:rsid w:val="003524AD"/>
    <w:rsid w:val="003558F7"/>
    <w:rsid w:val="0035659C"/>
    <w:rsid w:val="0036229A"/>
    <w:rsid w:val="00364334"/>
    <w:rsid w:val="00365E30"/>
    <w:rsid w:val="00370637"/>
    <w:rsid w:val="00370D57"/>
    <w:rsid w:val="003725A0"/>
    <w:rsid w:val="00374EFB"/>
    <w:rsid w:val="00376C32"/>
    <w:rsid w:val="00384851"/>
    <w:rsid w:val="00392BF6"/>
    <w:rsid w:val="00393855"/>
    <w:rsid w:val="00393DBA"/>
    <w:rsid w:val="00394313"/>
    <w:rsid w:val="00394F89"/>
    <w:rsid w:val="00395254"/>
    <w:rsid w:val="00396B42"/>
    <w:rsid w:val="003A0253"/>
    <w:rsid w:val="003A6BD9"/>
    <w:rsid w:val="003A76D4"/>
    <w:rsid w:val="003A774B"/>
    <w:rsid w:val="003A79EB"/>
    <w:rsid w:val="003B029A"/>
    <w:rsid w:val="003B0528"/>
    <w:rsid w:val="003B194A"/>
    <w:rsid w:val="003B24FF"/>
    <w:rsid w:val="003B4930"/>
    <w:rsid w:val="003B4DED"/>
    <w:rsid w:val="003C15E7"/>
    <w:rsid w:val="003C3C69"/>
    <w:rsid w:val="003C3FFF"/>
    <w:rsid w:val="003C463F"/>
    <w:rsid w:val="003C787F"/>
    <w:rsid w:val="003D371D"/>
    <w:rsid w:val="003D392C"/>
    <w:rsid w:val="003E14A7"/>
    <w:rsid w:val="003E2457"/>
    <w:rsid w:val="003E31FD"/>
    <w:rsid w:val="003E407D"/>
    <w:rsid w:val="003E4506"/>
    <w:rsid w:val="003F09FC"/>
    <w:rsid w:val="003F226D"/>
    <w:rsid w:val="003F355C"/>
    <w:rsid w:val="003F5AE9"/>
    <w:rsid w:val="00401068"/>
    <w:rsid w:val="00407011"/>
    <w:rsid w:val="0041675D"/>
    <w:rsid w:val="004176AC"/>
    <w:rsid w:val="004236C3"/>
    <w:rsid w:val="004245A0"/>
    <w:rsid w:val="004258F2"/>
    <w:rsid w:val="004261D3"/>
    <w:rsid w:val="0043002B"/>
    <w:rsid w:val="00431F07"/>
    <w:rsid w:val="0043301B"/>
    <w:rsid w:val="00434789"/>
    <w:rsid w:val="00434A6B"/>
    <w:rsid w:val="00436D74"/>
    <w:rsid w:val="00436F6A"/>
    <w:rsid w:val="00440923"/>
    <w:rsid w:val="00443E69"/>
    <w:rsid w:val="004455D2"/>
    <w:rsid w:val="0045152B"/>
    <w:rsid w:val="004546D9"/>
    <w:rsid w:val="004600FE"/>
    <w:rsid w:val="00462954"/>
    <w:rsid w:val="00464381"/>
    <w:rsid w:val="0046557E"/>
    <w:rsid w:val="0046738C"/>
    <w:rsid w:val="00475B93"/>
    <w:rsid w:val="004833F2"/>
    <w:rsid w:val="0048439A"/>
    <w:rsid w:val="00493050"/>
    <w:rsid w:val="00493549"/>
    <w:rsid w:val="00494281"/>
    <w:rsid w:val="00497FD5"/>
    <w:rsid w:val="004A018F"/>
    <w:rsid w:val="004A0C7F"/>
    <w:rsid w:val="004A0F2C"/>
    <w:rsid w:val="004A313A"/>
    <w:rsid w:val="004A4B78"/>
    <w:rsid w:val="004B03E9"/>
    <w:rsid w:val="004B04A5"/>
    <w:rsid w:val="004B23DF"/>
    <w:rsid w:val="004B2F0E"/>
    <w:rsid w:val="004B379D"/>
    <w:rsid w:val="004B383E"/>
    <w:rsid w:val="004B469D"/>
    <w:rsid w:val="004B4B0D"/>
    <w:rsid w:val="004C0811"/>
    <w:rsid w:val="004C3AC0"/>
    <w:rsid w:val="004C75E0"/>
    <w:rsid w:val="004D157B"/>
    <w:rsid w:val="004D1B2D"/>
    <w:rsid w:val="004D5E3B"/>
    <w:rsid w:val="004E2BF6"/>
    <w:rsid w:val="004E4069"/>
    <w:rsid w:val="004E567B"/>
    <w:rsid w:val="004E6A49"/>
    <w:rsid w:val="004F3638"/>
    <w:rsid w:val="004F3F6E"/>
    <w:rsid w:val="005016BD"/>
    <w:rsid w:val="00502A0F"/>
    <w:rsid w:val="00503EB2"/>
    <w:rsid w:val="00505629"/>
    <w:rsid w:val="005060FC"/>
    <w:rsid w:val="005068B1"/>
    <w:rsid w:val="00512FB3"/>
    <w:rsid w:val="0051383B"/>
    <w:rsid w:val="005150D2"/>
    <w:rsid w:val="00520C87"/>
    <w:rsid w:val="0052146F"/>
    <w:rsid w:val="005272E3"/>
    <w:rsid w:val="005308B0"/>
    <w:rsid w:val="00530C60"/>
    <w:rsid w:val="00532916"/>
    <w:rsid w:val="005349A8"/>
    <w:rsid w:val="005371EA"/>
    <w:rsid w:val="005505D9"/>
    <w:rsid w:val="005523A6"/>
    <w:rsid w:val="00554DA0"/>
    <w:rsid w:val="00556D7D"/>
    <w:rsid w:val="00556E8E"/>
    <w:rsid w:val="0055764C"/>
    <w:rsid w:val="00557F47"/>
    <w:rsid w:val="00557FDF"/>
    <w:rsid w:val="00560C86"/>
    <w:rsid w:val="0056101D"/>
    <w:rsid w:val="00562773"/>
    <w:rsid w:val="0056450A"/>
    <w:rsid w:val="0057296B"/>
    <w:rsid w:val="00574B83"/>
    <w:rsid w:val="00576512"/>
    <w:rsid w:val="00587110"/>
    <w:rsid w:val="00590F2B"/>
    <w:rsid w:val="00591EA2"/>
    <w:rsid w:val="00592D41"/>
    <w:rsid w:val="005945A8"/>
    <w:rsid w:val="005A1CDC"/>
    <w:rsid w:val="005A1D53"/>
    <w:rsid w:val="005B38FB"/>
    <w:rsid w:val="005B55A5"/>
    <w:rsid w:val="005C0A35"/>
    <w:rsid w:val="005C2B29"/>
    <w:rsid w:val="005C353A"/>
    <w:rsid w:val="005C4DED"/>
    <w:rsid w:val="005C53EB"/>
    <w:rsid w:val="005D0B8A"/>
    <w:rsid w:val="005D32E2"/>
    <w:rsid w:val="005D3BA7"/>
    <w:rsid w:val="005D5E04"/>
    <w:rsid w:val="005D6966"/>
    <w:rsid w:val="005E27D4"/>
    <w:rsid w:val="005F2E75"/>
    <w:rsid w:val="005F4F84"/>
    <w:rsid w:val="00603554"/>
    <w:rsid w:val="0060636E"/>
    <w:rsid w:val="0061622A"/>
    <w:rsid w:val="00622467"/>
    <w:rsid w:val="00623B9C"/>
    <w:rsid w:val="00630A5A"/>
    <w:rsid w:val="00631F5B"/>
    <w:rsid w:val="0063378D"/>
    <w:rsid w:val="00635775"/>
    <w:rsid w:val="00641BE7"/>
    <w:rsid w:val="00642544"/>
    <w:rsid w:val="00643FAE"/>
    <w:rsid w:val="006475FE"/>
    <w:rsid w:val="006523D2"/>
    <w:rsid w:val="00655ED2"/>
    <w:rsid w:val="0065746E"/>
    <w:rsid w:val="00660A9C"/>
    <w:rsid w:val="0066600A"/>
    <w:rsid w:val="00667FBE"/>
    <w:rsid w:val="00670E06"/>
    <w:rsid w:val="00671439"/>
    <w:rsid w:val="00673E9A"/>
    <w:rsid w:val="00680102"/>
    <w:rsid w:val="006842F1"/>
    <w:rsid w:val="006918E3"/>
    <w:rsid w:val="00691C06"/>
    <w:rsid w:val="00692FC1"/>
    <w:rsid w:val="00693CF4"/>
    <w:rsid w:val="006A1EF7"/>
    <w:rsid w:val="006A3F8A"/>
    <w:rsid w:val="006B3F47"/>
    <w:rsid w:val="006B478B"/>
    <w:rsid w:val="006B6304"/>
    <w:rsid w:val="006C052E"/>
    <w:rsid w:val="006C20FF"/>
    <w:rsid w:val="006C2C65"/>
    <w:rsid w:val="006C2CDF"/>
    <w:rsid w:val="006C71B1"/>
    <w:rsid w:val="006D2C07"/>
    <w:rsid w:val="006D33D0"/>
    <w:rsid w:val="006D390E"/>
    <w:rsid w:val="006D56B6"/>
    <w:rsid w:val="006D5A65"/>
    <w:rsid w:val="006D6D5D"/>
    <w:rsid w:val="006E2DE1"/>
    <w:rsid w:val="006E59A8"/>
    <w:rsid w:val="006E5C3A"/>
    <w:rsid w:val="006E64DB"/>
    <w:rsid w:val="006E6502"/>
    <w:rsid w:val="006F009C"/>
    <w:rsid w:val="006F00A3"/>
    <w:rsid w:val="006F1D75"/>
    <w:rsid w:val="006F26F9"/>
    <w:rsid w:val="006F3263"/>
    <w:rsid w:val="006F51BB"/>
    <w:rsid w:val="006F6135"/>
    <w:rsid w:val="00702BCB"/>
    <w:rsid w:val="00702CD6"/>
    <w:rsid w:val="007044F8"/>
    <w:rsid w:val="0071156E"/>
    <w:rsid w:val="0071514D"/>
    <w:rsid w:val="00716DAF"/>
    <w:rsid w:val="007201C5"/>
    <w:rsid w:val="007212CF"/>
    <w:rsid w:val="00724111"/>
    <w:rsid w:val="007269A7"/>
    <w:rsid w:val="0073268E"/>
    <w:rsid w:val="00737A74"/>
    <w:rsid w:val="0074043B"/>
    <w:rsid w:val="00744ABB"/>
    <w:rsid w:val="00746A3E"/>
    <w:rsid w:val="00751915"/>
    <w:rsid w:val="00752C14"/>
    <w:rsid w:val="00755C83"/>
    <w:rsid w:val="007614BC"/>
    <w:rsid w:val="00766E11"/>
    <w:rsid w:val="00772B36"/>
    <w:rsid w:val="00776A10"/>
    <w:rsid w:val="0078189D"/>
    <w:rsid w:val="0078592C"/>
    <w:rsid w:val="00785E7D"/>
    <w:rsid w:val="0078743E"/>
    <w:rsid w:val="007904DF"/>
    <w:rsid w:val="00792C93"/>
    <w:rsid w:val="00793A6F"/>
    <w:rsid w:val="00793BF7"/>
    <w:rsid w:val="00793F01"/>
    <w:rsid w:val="007A021E"/>
    <w:rsid w:val="007A3CF3"/>
    <w:rsid w:val="007A3EF3"/>
    <w:rsid w:val="007A5F84"/>
    <w:rsid w:val="007A62FA"/>
    <w:rsid w:val="007B2109"/>
    <w:rsid w:val="007B2EF1"/>
    <w:rsid w:val="007B56CC"/>
    <w:rsid w:val="007B5837"/>
    <w:rsid w:val="007B5F7F"/>
    <w:rsid w:val="007B72B0"/>
    <w:rsid w:val="007C6D1D"/>
    <w:rsid w:val="007D54D1"/>
    <w:rsid w:val="007D7818"/>
    <w:rsid w:val="007E0240"/>
    <w:rsid w:val="007E1387"/>
    <w:rsid w:val="007E420F"/>
    <w:rsid w:val="007E5968"/>
    <w:rsid w:val="007F516A"/>
    <w:rsid w:val="007F5458"/>
    <w:rsid w:val="007F6428"/>
    <w:rsid w:val="007F6E1F"/>
    <w:rsid w:val="007F7836"/>
    <w:rsid w:val="00800953"/>
    <w:rsid w:val="00801F82"/>
    <w:rsid w:val="008039F7"/>
    <w:rsid w:val="00805CA5"/>
    <w:rsid w:val="00811723"/>
    <w:rsid w:val="00814E2D"/>
    <w:rsid w:val="00814E7F"/>
    <w:rsid w:val="008170BF"/>
    <w:rsid w:val="00820958"/>
    <w:rsid w:val="008215E1"/>
    <w:rsid w:val="00821A6D"/>
    <w:rsid w:val="00825E4F"/>
    <w:rsid w:val="00827DC1"/>
    <w:rsid w:val="00830348"/>
    <w:rsid w:val="00831973"/>
    <w:rsid w:val="008322C4"/>
    <w:rsid w:val="008324A1"/>
    <w:rsid w:val="00843F3F"/>
    <w:rsid w:val="00844E81"/>
    <w:rsid w:val="00850D4F"/>
    <w:rsid w:val="008515E4"/>
    <w:rsid w:val="008529ED"/>
    <w:rsid w:val="00852D5E"/>
    <w:rsid w:val="00854CC0"/>
    <w:rsid w:val="00857C23"/>
    <w:rsid w:val="00862358"/>
    <w:rsid w:val="0086519A"/>
    <w:rsid w:val="0086739A"/>
    <w:rsid w:val="00872334"/>
    <w:rsid w:val="00872D63"/>
    <w:rsid w:val="0087679D"/>
    <w:rsid w:val="008830F2"/>
    <w:rsid w:val="0088529F"/>
    <w:rsid w:val="00891822"/>
    <w:rsid w:val="00893B43"/>
    <w:rsid w:val="00894695"/>
    <w:rsid w:val="0089500F"/>
    <w:rsid w:val="008A04C2"/>
    <w:rsid w:val="008A61A8"/>
    <w:rsid w:val="008B0538"/>
    <w:rsid w:val="008B110D"/>
    <w:rsid w:val="008B3233"/>
    <w:rsid w:val="008B397E"/>
    <w:rsid w:val="008B7B53"/>
    <w:rsid w:val="008C3530"/>
    <w:rsid w:val="008C499E"/>
    <w:rsid w:val="008D2C4C"/>
    <w:rsid w:val="008D3E23"/>
    <w:rsid w:val="008D5E0A"/>
    <w:rsid w:val="008E71E9"/>
    <w:rsid w:val="008F0AF6"/>
    <w:rsid w:val="008F47A7"/>
    <w:rsid w:val="008F6541"/>
    <w:rsid w:val="008F7028"/>
    <w:rsid w:val="00900C8F"/>
    <w:rsid w:val="009025C6"/>
    <w:rsid w:val="00910B5F"/>
    <w:rsid w:val="009135FF"/>
    <w:rsid w:val="0091639B"/>
    <w:rsid w:val="00923D88"/>
    <w:rsid w:val="00924C56"/>
    <w:rsid w:val="00925A34"/>
    <w:rsid w:val="00931D4A"/>
    <w:rsid w:val="00932DAA"/>
    <w:rsid w:val="009351F0"/>
    <w:rsid w:val="0093581A"/>
    <w:rsid w:val="00935D90"/>
    <w:rsid w:val="009419F8"/>
    <w:rsid w:val="00943BA9"/>
    <w:rsid w:val="009452EB"/>
    <w:rsid w:val="00946A12"/>
    <w:rsid w:val="009470FD"/>
    <w:rsid w:val="0095036C"/>
    <w:rsid w:val="00950F5D"/>
    <w:rsid w:val="00952287"/>
    <w:rsid w:val="009546BC"/>
    <w:rsid w:val="009552A4"/>
    <w:rsid w:val="00957764"/>
    <w:rsid w:val="00965838"/>
    <w:rsid w:val="009702A9"/>
    <w:rsid w:val="00971F1D"/>
    <w:rsid w:val="0097258F"/>
    <w:rsid w:val="0097263B"/>
    <w:rsid w:val="00974987"/>
    <w:rsid w:val="0098157D"/>
    <w:rsid w:val="00985569"/>
    <w:rsid w:val="00993D5B"/>
    <w:rsid w:val="00996A85"/>
    <w:rsid w:val="009973C5"/>
    <w:rsid w:val="009A0FDD"/>
    <w:rsid w:val="009A42DC"/>
    <w:rsid w:val="009A4EB1"/>
    <w:rsid w:val="009A5384"/>
    <w:rsid w:val="009A727B"/>
    <w:rsid w:val="009B04DB"/>
    <w:rsid w:val="009B3420"/>
    <w:rsid w:val="009B608D"/>
    <w:rsid w:val="009C08DF"/>
    <w:rsid w:val="009D0E8B"/>
    <w:rsid w:val="009D2453"/>
    <w:rsid w:val="009D2987"/>
    <w:rsid w:val="009D3675"/>
    <w:rsid w:val="009E1F85"/>
    <w:rsid w:val="009E657B"/>
    <w:rsid w:val="009E7FF1"/>
    <w:rsid w:val="009F3D3E"/>
    <w:rsid w:val="00A00827"/>
    <w:rsid w:val="00A01575"/>
    <w:rsid w:val="00A03D2A"/>
    <w:rsid w:val="00A071D0"/>
    <w:rsid w:val="00A07295"/>
    <w:rsid w:val="00A07AA2"/>
    <w:rsid w:val="00A07E95"/>
    <w:rsid w:val="00A110C6"/>
    <w:rsid w:val="00A124D9"/>
    <w:rsid w:val="00A14231"/>
    <w:rsid w:val="00A14AFF"/>
    <w:rsid w:val="00A17088"/>
    <w:rsid w:val="00A172AB"/>
    <w:rsid w:val="00A17AA5"/>
    <w:rsid w:val="00A2261E"/>
    <w:rsid w:val="00A233A3"/>
    <w:rsid w:val="00A2346B"/>
    <w:rsid w:val="00A23CA8"/>
    <w:rsid w:val="00A26245"/>
    <w:rsid w:val="00A26BCE"/>
    <w:rsid w:val="00A270EF"/>
    <w:rsid w:val="00A33E62"/>
    <w:rsid w:val="00A3589B"/>
    <w:rsid w:val="00A35D7E"/>
    <w:rsid w:val="00A40AC2"/>
    <w:rsid w:val="00A422B4"/>
    <w:rsid w:val="00A441FE"/>
    <w:rsid w:val="00A46D28"/>
    <w:rsid w:val="00A47077"/>
    <w:rsid w:val="00A5038E"/>
    <w:rsid w:val="00A50783"/>
    <w:rsid w:val="00A52A7A"/>
    <w:rsid w:val="00A54F7D"/>
    <w:rsid w:val="00A550DD"/>
    <w:rsid w:val="00A71B6A"/>
    <w:rsid w:val="00A725F7"/>
    <w:rsid w:val="00A73475"/>
    <w:rsid w:val="00A823EA"/>
    <w:rsid w:val="00A84352"/>
    <w:rsid w:val="00A87681"/>
    <w:rsid w:val="00A90BFC"/>
    <w:rsid w:val="00A9212F"/>
    <w:rsid w:val="00A934FB"/>
    <w:rsid w:val="00A936E2"/>
    <w:rsid w:val="00A93FAE"/>
    <w:rsid w:val="00AA0AAA"/>
    <w:rsid w:val="00AA68EB"/>
    <w:rsid w:val="00AA7F36"/>
    <w:rsid w:val="00AB22F6"/>
    <w:rsid w:val="00AB609A"/>
    <w:rsid w:val="00AC12C5"/>
    <w:rsid w:val="00AC7967"/>
    <w:rsid w:val="00AD2250"/>
    <w:rsid w:val="00AD4EF7"/>
    <w:rsid w:val="00AD5981"/>
    <w:rsid w:val="00AE623A"/>
    <w:rsid w:val="00B01D69"/>
    <w:rsid w:val="00B062B1"/>
    <w:rsid w:val="00B07288"/>
    <w:rsid w:val="00B07BE0"/>
    <w:rsid w:val="00B10127"/>
    <w:rsid w:val="00B12244"/>
    <w:rsid w:val="00B2068F"/>
    <w:rsid w:val="00B21360"/>
    <w:rsid w:val="00B234C0"/>
    <w:rsid w:val="00B300FC"/>
    <w:rsid w:val="00B312FA"/>
    <w:rsid w:val="00B325FE"/>
    <w:rsid w:val="00B32A8F"/>
    <w:rsid w:val="00B37578"/>
    <w:rsid w:val="00B421F3"/>
    <w:rsid w:val="00B42395"/>
    <w:rsid w:val="00B465BC"/>
    <w:rsid w:val="00B469CD"/>
    <w:rsid w:val="00B537C0"/>
    <w:rsid w:val="00B56F36"/>
    <w:rsid w:val="00B57A65"/>
    <w:rsid w:val="00B62599"/>
    <w:rsid w:val="00B67A2A"/>
    <w:rsid w:val="00B67B9C"/>
    <w:rsid w:val="00B67E47"/>
    <w:rsid w:val="00B67EF5"/>
    <w:rsid w:val="00B71F04"/>
    <w:rsid w:val="00B721A5"/>
    <w:rsid w:val="00B7606C"/>
    <w:rsid w:val="00B81A61"/>
    <w:rsid w:val="00B8307C"/>
    <w:rsid w:val="00B85145"/>
    <w:rsid w:val="00B92821"/>
    <w:rsid w:val="00B93B1D"/>
    <w:rsid w:val="00B95C60"/>
    <w:rsid w:val="00BA05C9"/>
    <w:rsid w:val="00BA219C"/>
    <w:rsid w:val="00BA4129"/>
    <w:rsid w:val="00BA61CA"/>
    <w:rsid w:val="00BA71BB"/>
    <w:rsid w:val="00BB26F6"/>
    <w:rsid w:val="00BB6A13"/>
    <w:rsid w:val="00BB7918"/>
    <w:rsid w:val="00BC1902"/>
    <w:rsid w:val="00BC358E"/>
    <w:rsid w:val="00BC5D17"/>
    <w:rsid w:val="00BD0102"/>
    <w:rsid w:val="00BD3051"/>
    <w:rsid w:val="00BD3EF1"/>
    <w:rsid w:val="00BE1F01"/>
    <w:rsid w:val="00BE3064"/>
    <w:rsid w:val="00BE5027"/>
    <w:rsid w:val="00BF064D"/>
    <w:rsid w:val="00BF19D6"/>
    <w:rsid w:val="00BF31CA"/>
    <w:rsid w:val="00BF42ED"/>
    <w:rsid w:val="00C00CAE"/>
    <w:rsid w:val="00C04BE7"/>
    <w:rsid w:val="00C16230"/>
    <w:rsid w:val="00C20180"/>
    <w:rsid w:val="00C201C8"/>
    <w:rsid w:val="00C207C1"/>
    <w:rsid w:val="00C207E6"/>
    <w:rsid w:val="00C25795"/>
    <w:rsid w:val="00C27B11"/>
    <w:rsid w:val="00C3044A"/>
    <w:rsid w:val="00C30830"/>
    <w:rsid w:val="00C30BA3"/>
    <w:rsid w:val="00C30FE8"/>
    <w:rsid w:val="00C31B85"/>
    <w:rsid w:val="00C34D4D"/>
    <w:rsid w:val="00C37125"/>
    <w:rsid w:val="00C37E7A"/>
    <w:rsid w:val="00C45B5D"/>
    <w:rsid w:val="00C468AC"/>
    <w:rsid w:val="00C549BB"/>
    <w:rsid w:val="00C54CD1"/>
    <w:rsid w:val="00C55CFB"/>
    <w:rsid w:val="00C57679"/>
    <w:rsid w:val="00C5799A"/>
    <w:rsid w:val="00C63137"/>
    <w:rsid w:val="00C65461"/>
    <w:rsid w:val="00C7099A"/>
    <w:rsid w:val="00C714AC"/>
    <w:rsid w:val="00C732AC"/>
    <w:rsid w:val="00C7383E"/>
    <w:rsid w:val="00C772DF"/>
    <w:rsid w:val="00C7781C"/>
    <w:rsid w:val="00C82BFE"/>
    <w:rsid w:val="00C839EC"/>
    <w:rsid w:val="00C919AA"/>
    <w:rsid w:val="00C92009"/>
    <w:rsid w:val="00C93A0D"/>
    <w:rsid w:val="00C93FC3"/>
    <w:rsid w:val="00C963D9"/>
    <w:rsid w:val="00CA01EC"/>
    <w:rsid w:val="00CA4B83"/>
    <w:rsid w:val="00CA5224"/>
    <w:rsid w:val="00CA5F8B"/>
    <w:rsid w:val="00CB2A60"/>
    <w:rsid w:val="00CB6406"/>
    <w:rsid w:val="00CB70EC"/>
    <w:rsid w:val="00CC0595"/>
    <w:rsid w:val="00CC14F3"/>
    <w:rsid w:val="00CC2150"/>
    <w:rsid w:val="00CC40BC"/>
    <w:rsid w:val="00CC6DD6"/>
    <w:rsid w:val="00CC7270"/>
    <w:rsid w:val="00CC7445"/>
    <w:rsid w:val="00CD5955"/>
    <w:rsid w:val="00CD59E2"/>
    <w:rsid w:val="00CD631E"/>
    <w:rsid w:val="00CE629E"/>
    <w:rsid w:val="00CF4BDD"/>
    <w:rsid w:val="00CF68A8"/>
    <w:rsid w:val="00D000D3"/>
    <w:rsid w:val="00D06811"/>
    <w:rsid w:val="00D11F03"/>
    <w:rsid w:val="00D122CC"/>
    <w:rsid w:val="00D12BB3"/>
    <w:rsid w:val="00D15138"/>
    <w:rsid w:val="00D16471"/>
    <w:rsid w:val="00D17B2D"/>
    <w:rsid w:val="00D21641"/>
    <w:rsid w:val="00D24128"/>
    <w:rsid w:val="00D243EC"/>
    <w:rsid w:val="00D27A8A"/>
    <w:rsid w:val="00D401BC"/>
    <w:rsid w:val="00D4385A"/>
    <w:rsid w:val="00D439BF"/>
    <w:rsid w:val="00D43AB6"/>
    <w:rsid w:val="00D43CC3"/>
    <w:rsid w:val="00D4423F"/>
    <w:rsid w:val="00D442DE"/>
    <w:rsid w:val="00D462F1"/>
    <w:rsid w:val="00D523DE"/>
    <w:rsid w:val="00D57582"/>
    <w:rsid w:val="00D579D2"/>
    <w:rsid w:val="00D63D50"/>
    <w:rsid w:val="00D6426C"/>
    <w:rsid w:val="00D67191"/>
    <w:rsid w:val="00D71B1C"/>
    <w:rsid w:val="00D72F87"/>
    <w:rsid w:val="00D73656"/>
    <w:rsid w:val="00D76802"/>
    <w:rsid w:val="00D836ED"/>
    <w:rsid w:val="00D86679"/>
    <w:rsid w:val="00D95BD1"/>
    <w:rsid w:val="00DA2703"/>
    <w:rsid w:val="00DA3A13"/>
    <w:rsid w:val="00DA6D3A"/>
    <w:rsid w:val="00DA7F51"/>
    <w:rsid w:val="00DB59FB"/>
    <w:rsid w:val="00DB5A1B"/>
    <w:rsid w:val="00DB5DEF"/>
    <w:rsid w:val="00DC1258"/>
    <w:rsid w:val="00DC1307"/>
    <w:rsid w:val="00DC2685"/>
    <w:rsid w:val="00DC70EC"/>
    <w:rsid w:val="00DD2438"/>
    <w:rsid w:val="00DD5B2E"/>
    <w:rsid w:val="00DD5EE9"/>
    <w:rsid w:val="00DD687B"/>
    <w:rsid w:val="00DE7988"/>
    <w:rsid w:val="00DF2EA5"/>
    <w:rsid w:val="00DF4581"/>
    <w:rsid w:val="00DF54A3"/>
    <w:rsid w:val="00E004E5"/>
    <w:rsid w:val="00E0277B"/>
    <w:rsid w:val="00E02A84"/>
    <w:rsid w:val="00E04C5E"/>
    <w:rsid w:val="00E04F7F"/>
    <w:rsid w:val="00E07CFD"/>
    <w:rsid w:val="00E10454"/>
    <w:rsid w:val="00E16403"/>
    <w:rsid w:val="00E20889"/>
    <w:rsid w:val="00E20B99"/>
    <w:rsid w:val="00E22A93"/>
    <w:rsid w:val="00E23771"/>
    <w:rsid w:val="00E25869"/>
    <w:rsid w:val="00E27F22"/>
    <w:rsid w:val="00E36774"/>
    <w:rsid w:val="00E40116"/>
    <w:rsid w:val="00E4484A"/>
    <w:rsid w:val="00E45DDA"/>
    <w:rsid w:val="00E5062C"/>
    <w:rsid w:val="00E554B9"/>
    <w:rsid w:val="00E60616"/>
    <w:rsid w:val="00E61734"/>
    <w:rsid w:val="00E619ED"/>
    <w:rsid w:val="00E65BA4"/>
    <w:rsid w:val="00E70B3E"/>
    <w:rsid w:val="00E716BA"/>
    <w:rsid w:val="00E8284E"/>
    <w:rsid w:val="00E85141"/>
    <w:rsid w:val="00E8612B"/>
    <w:rsid w:val="00E86644"/>
    <w:rsid w:val="00E878E0"/>
    <w:rsid w:val="00E915EE"/>
    <w:rsid w:val="00E922EA"/>
    <w:rsid w:val="00E92F3D"/>
    <w:rsid w:val="00E94AC9"/>
    <w:rsid w:val="00EA260A"/>
    <w:rsid w:val="00EA2B79"/>
    <w:rsid w:val="00EA5E8C"/>
    <w:rsid w:val="00EB1DA7"/>
    <w:rsid w:val="00EC00EB"/>
    <w:rsid w:val="00EC0618"/>
    <w:rsid w:val="00EC3EBA"/>
    <w:rsid w:val="00ED67B3"/>
    <w:rsid w:val="00ED6BB2"/>
    <w:rsid w:val="00EE189E"/>
    <w:rsid w:val="00EE3FB4"/>
    <w:rsid w:val="00EE5621"/>
    <w:rsid w:val="00EF0AEF"/>
    <w:rsid w:val="00EF653D"/>
    <w:rsid w:val="00F0528E"/>
    <w:rsid w:val="00F056B8"/>
    <w:rsid w:val="00F11727"/>
    <w:rsid w:val="00F207D4"/>
    <w:rsid w:val="00F21649"/>
    <w:rsid w:val="00F21FF4"/>
    <w:rsid w:val="00F2352E"/>
    <w:rsid w:val="00F25971"/>
    <w:rsid w:val="00F26C06"/>
    <w:rsid w:val="00F4184E"/>
    <w:rsid w:val="00F43862"/>
    <w:rsid w:val="00F43C08"/>
    <w:rsid w:val="00F467ED"/>
    <w:rsid w:val="00F52F40"/>
    <w:rsid w:val="00F56453"/>
    <w:rsid w:val="00F61037"/>
    <w:rsid w:val="00F62A5B"/>
    <w:rsid w:val="00F667DA"/>
    <w:rsid w:val="00F669B5"/>
    <w:rsid w:val="00F67A72"/>
    <w:rsid w:val="00F67ADE"/>
    <w:rsid w:val="00F737B0"/>
    <w:rsid w:val="00F74889"/>
    <w:rsid w:val="00F75096"/>
    <w:rsid w:val="00F75477"/>
    <w:rsid w:val="00F82541"/>
    <w:rsid w:val="00F87B7C"/>
    <w:rsid w:val="00F90308"/>
    <w:rsid w:val="00F92143"/>
    <w:rsid w:val="00FA3C88"/>
    <w:rsid w:val="00FA63F0"/>
    <w:rsid w:val="00FB7E25"/>
    <w:rsid w:val="00FC0B58"/>
    <w:rsid w:val="00FC0E5E"/>
    <w:rsid w:val="00FC10B6"/>
    <w:rsid w:val="00FC3084"/>
    <w:rsid w:val="00FC5DA5"/>
    <w:rsid w:val="00FD0030"/>
    <w:rsid w:val="00FD0A78"/>
    <w:rsid w:val="00FD11D6"/>
    <w:rsid w:val="00FD12B7"/>
    <w:rsid w:val="00FD1F77"/>
    <w:rsid w:val="00FD2059"/>
    <w:rsid w:val="00FD3EA8"/>
    <w:rsid w:val="00FD5B3B"/>
    <w:rsid w:val="00FD76C2"/>
    <w:rsid w:val="00FE6908"/>
    <w:rsid w:val="00FE73F2"/>
    <w:rsid w:val="00FF1019"/>
    <w:rsid w:val="00FF2B05"/>
    <w:rsid w:val="00FF4450"/>
    <w:rsid w:val="00FF4685"/>
    <w:rsid w:val="00FF65DF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C31D1"/>
  <w15:chartTrackingRefBased/>
  <w15:docId w15:val="{26F55CA6-11CD-4370-9261-66DB40DD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B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4B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4A4B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4B78"/>
    <w:rPr>
      <w:color w:val="0563C1" w:themeColor="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4A4B7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4A4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4A4B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qFormat/>
    <w:rsid w:val="004A4B7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4A4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4A4B78"/>
    <w:rPr>
      <w:vertAlign w:val="superscript"/>
    </w:rPr>
  </w:style>
  <w:style w:type="paragraph" w:styleId="Tekstpodstawowy3">
    <w:name w:val="Body Text 3"/>
    <w:basedOn w:val="Normalny"/>
    <w:link w:val="Tekstpodstawowy3Znak"/>
    <w:rsid w:val="004A4B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A4B7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4A4B78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1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1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1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1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1F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76F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A7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69B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669B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56E8E"/>
    <w:rPr>
      <w:color w:val="954F72" w:themeColor="followedHyperlink"/>
      <w:u w:val="single"/>
    </w:rPr>
  </w:style>
  <w:style w:type="paragraph" w:customStyle="1" w:styleId="Podstawowyakapit">
    <w:name w:val="[Podstawowy akapit]"/>
    <w:basedOn w:val="Normalny"/>
    <w:uiPriority w:val="99"/>
    <w:rsid w:val="00A03D2A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</w:rPr>
  </w:style>
  <w:style w:type="paragraph" w:customStyle="1" w:styleId="Styl1">
    <w:name w:val="Styl1"/>
    <w:basedOn w:val="Akapitzlist"/>
    <w:rsid w:val="00974987"/>
    <w:pPr>
      <w:numPr>
        <w:numId w:val="53"/>
      </w:numPr>
      <w:spacing w:line="276" w:lineRule="auto"/>
      <w:ind w:left="567" w:hanging="567"/>
    </w:pPr>
    <w:rPr>
      <w:rFonts w:ascii="Calibri" w:eastAsia="Calibri" w:hAnsi="Calibri" w:cstheme="minorHAnsi"/>
      <w:b/>
      <w:u w:val="single"/>
      <w:lang w:val="x-none" w:eastAsia="en-US"/>
    </w:rPr>
  </w:style>
  <w:style w:type="character" w:styleId="Numerstrony">
    <w:name w:val="page number"/>
    <w:basedOn w:val="Domylnaczcionkaakapitu"/>
    <w:rsid w:val="008F7028"/>
  </w:style>
  <w:style w:type="character" w:customStyle="1" w:styleId="ui-provider">
    <w:name w:val="ui-provider"/>
    <w:basedOn w:val="Domylnaczcionkaakapitu"/>
    <w:rsid w:val="00BF42ED"/>
  </w:style>
  <w:style w:type="character" w:styleId="Nierozpoznanawzmianka">
    <w:name w:val="Unresolved Mention"/>
    <w:basedOn w:val="Domylnaczcionkaakapitu"/>
    <w:uiPriority w:val="99"/>
    <w:semiHidden/>
    <w:unhideWhenUsed/>
    <w:rsid w:val="00BF42ED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rsid w:val="00F87B7C"/>
    <w:pPr>
      <w:suppressAutoHyphens/>
    </w:pPr>
    <w:rPr>
      <w:rFonts w:ascii="Courier New" w:hAnsi="Courier New" w:cs="Courier New"/>
      <w:sz w:val="20"/>
      <w:szCs w:val="20"/>
      <w:lang w:val="en-AU"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7B7C"/>
    <w:rPr>
      <w:rFonts w:ascii="Courier New" w:eastAsia="Times New Roman" w:hAnsi="Courier New" w:cs="Courier New"/>
      <w:sz w:val="20"/>
      <w:szCs w:val="20"/>
      <w:lang w:val="en-AU" w:eastAsia="ar-SA"/>
    </w:rPr>
  </w:style>
  <w:style w:type="character" w:customStyle="1" w:styleId="hgkelc">
    <w:name w:val="hgkelc"/>
    <w:basedOn w:val="Domylnaczcionkaakapitu"/>
    <w:rsid w:val="00A35D7E"/>
  </w:style>
  <w:style w:type="character" w:customStyle="1" w:styleId="TytuZnak">
    <w:name w:val="Tytuł Znak"/>
    <w:basedOn w:val="Domylnaczcionkaakapitu"/>
    <w:link w:val="Tytu"/>
    <w:qFormat/>
    <w:rsid w:val="00DE7988"/>
    <w:rPr>
      <w:rFonts w:eastAsia="Times New Roman" w:cstheme="minorHAnsi"/>
      <w:b/>
      <w:sz w:val="32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qFormat/>
    <w:rsid w:val="00DE7988"/>
    <w:pPr>
      <w:widowControl w:val="0"/>
      <w:suppressAutoHyphens/>
      <w:ind w:right="96"/>
      <w:jc w:val="center"/>
    </w:pPr>
    <w:rPr>
      <w:rFonts w:asciiTheme="minorHAnsi" w:hAnsiTheme="minorHAnsi" w:cstheme="minorHAnsi"/>
      <w:b/>
      <w:sz w:val="32"/>
      <w:lang w:bidi="pl-PL"/>
    </w:rPr>
  </w:style>
  <w:style w:type="character" w:customStyle="1" w:styleId="TytuZnak1">
    <w:name w:val="Tytuł Znak1"/>
    <w:basedOn w:val="Domylnaczcionkaakapitu"/>
    <w:uiPriority w:val="10"/>
    <w:rsid w:val="00DE798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FC4A6-0216-479F-8281-7E82493E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3728</Words>
  <Characters>24585</Characters>
  <Application>Microsoft Office Word</Application>
  <DocSecurity>0</DocSecurity>
  <Lines>204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Piasecka Dorota</cp:lastModifiedBy>
  <cp:revision>2</cp:revision>
  <dcterms:created xsi:type="dcterms:W3CDTF">2025-09-03T09:01:00Z</dcterms:created>
  <dcterms:modified xsi:type="dcterms:W3CDTF">2025-09-03T09:01:00Z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7d4902369f0bbcea39f905930edd342f79d37a8d0be19000b6a439ab0f96116e</vt:lpwstr>
  </property>
</Properties>
</file>